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DB0FE" w14:textId="5336165D" w:rsidR="007033FD" w:rsidRPr="0079725D" w:rsidRDefault="007033FD" w:rsidP="007033FD">
      <w:pPr>
        <w:rPr>
          <w:rFonts w:ascii="Century" w:hAnsi="Century"/>
          <w:sz w:val="28"/>
          <w:szCs w:val="28"/>
        </w:rPr>
      </w:pPr>
      <w:r w:rsidRPr="00DD424F">
        <w:rPr>
          <w:rFonts w:ascii="Century" w:hAnsi="Century"/>
          <w:sz w:val="28"/>
          <w:szCs w:val="28"/>
        </w:rPr>
        <w:t>2024</w:t>
      </w:r>
      <w:r w:rsidRPr="00DD424F">
        <w:rPr>
          <w:rFonts w:ascii="Century" w:hAnsi="Century"/>
          <w:sz w:val="28"/>
          <w:szCs w:val="28"/>
        </w:rPr>
        <w:t>年</w:t>
      </w:r>
      <w:r>
        <w:rPr>
          <w:rFonts w:ascii="Century" w:hAnsi="Century" w:hint="eastAsia"/>
          <w:sz w:val="28"/>
          <w:szCs w:val="28"/>
        </w:rPr>
        <w:t>6</w:t>
      </w:r>
      <w:r w:rsidRPr="00DD424F">
        <w:rPr>
          <w:rFonts w:ascii="Century" w:hAnsi="Century"/>
          <w:sz w:val="28"/>
          <w:szCs w:val="28"/>
        </w:rPr>
        <w:t>月第</w:t>
      </w:r>
      <w:r>
        <w:rPr>
          <w:rFonts w:ascii="Century" w:hAnsi="Century" w:hint="eastAsia"/>
          <w:sz w:val="28"/>
          <w:szCs w:val="28"/>
        </w:rPr>
        <w:t>1</w:t>
      </w:r>
      <w:r w:rsidRPr="00DD424F">
        <w:rPr>
          <w:rFonts w:ascii="Century" w:hAnsi="Century"/>
          <w:sz w:val="28"/>
          <w:szCs w:val="28"/>
        </w:rPr>
        <w:t>週　高校生ニュース教材　単語テスト</w:t>
      </w:r>
      <w:r w:rsidRPr="00DD424F">
        <w:rPr>
          <w:rFonts w:ascii="Century" w:hAnsi="Century"/>
        </w:rPr>
        <w:t xml:space="preserve">　　　　　</w:t>
      </w:r>
      <w:r w:rsidRPr="00DD424F">
        <w:rPr>
          <w:rFonts w:ascii="Century" w:hAnsi="Century"/>
        </w:rPr>
        <w:t xml:space="preserve"> </w:t>
      </w:r>
      <w:r w:rsidRPr="00DD424F">
        <w:rPr>
          <w:rFonts w:ascii="Century" w:hAnsi="Century"/>
        </w:rPr>
        <w:t xml:space="preserve">　　　</w:t>
      </w:r>
      <w:r w:rsidR="0079725D">
        <w:rPr>
          <w:noProof/>
        </w:rPr>
        <w:drawing>
          <wp:inline distT="0" distB="0" distL="0" distR="0" wp14:anchorId="5D04DDA7" wp14:editId="559B4017">
            <wp:extent cx="489164" cy="489164"/>
            <wp:effectExtent l="0" t="0" r="6350" b="6350"/>
            <wp:docPr id="1377967773" name="図 1377967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135" cy="500135"/>
                    </a:xfrm>
                    <a:prstGeom prst="rect">
                      <a:avLst/>
                    </a:prstGeom>
                    <a:noFill/>
                    <a:ln>
                      <a:noFill/>
                    </a:ln>
                  </pic:spPr>
                </pic:pic>
              </a:graphicData>
            </a:graphic>
          </wp:inline>
        </w:drawing>
      </w:r>
    </w:p>
    <w:p w14:paraId="7C8BF9E1" w14:textId="77777777" w:rsidR="007033FD" w:rsidRPr="00DD424F" w:rsidRDefault="007033FD" w:rsidP="007033FD">
      <w:pPr>
        <w:rPr>
          <w:rFonts w:ascii="Century" w:hAnsi="Century"/>
        </w:rPr>
      </w:pPr>
      <w:r w:rsidRPr="00DD424F">
        <w:rPr>
          <w:rFonts w:ascii="Century" w:hAnsi="Century"/>
        </w:rPr>
        <w:t>音声を聴いて、次の単語（熟語）を書きとって下さい。また、その意味を日本語で書いて下さい。</w:t>
      </w:r>
    </w:p>
    <w:tbl>
      <w:tblPr>
        <w:tblStyle w:val="a6"/>
        <w:tblW w:w="10368" w:type="dxa"/>
        <w:tblLook w:val="04A0" w:firstRow="1" w:lastRow="0" w:firstColumn="1" w:lastColumn="0" w:noHBand="0" w:noVBand="1"/>
      </w:tblPr>
      <w:tblGrid>
        <w:gridCol w:w="1163"/>
        <w:gridCol w:w="4685"/>
        <w:gridCol w:w="4520"/>
      </w:tblGrid>
      <w:tr w:rsidR="007033FD" w:rsidRPr="00DD424F" w14:paraId="7454939B" w14:textId="77777777" w:rsidTr="0033740D">
        <w:trPr>
          <w:trHeight w:val="512"/>
        </w:trPr>
        <w:tc>
          <w:tcPr>
            <w:tcW w:w="1163" w:type="dxa"/>
          </w:tcPr>
          <w:p w14:paraId="20FE2560" w14:textId="77777777" w:rsidR="007033FD" w:rsidRPr="00DD424F" w:rsidRDefault="007033FD" w:rsidP="0033740D">
            <w:pPr>
              <w:jc w:val="center"/>
              <w:rPr>
                <w:rFonts w:ascii="Century" w:hAnsi="Century"/>
              </w:rPr>
            </w:pPr>
          </w:p>
        </w:tc>
        <w:tc>
          <w:tcPr>
            <w:tcW w:w="4685" w:type="dxa"/>
          </w:tcPr>
          <w:p w14:paraId="50EC986F" w14:textId="77777777" w:rsidR="007033FD" w:rsidRPr="00DD424F" w:rsidRDefault="007033FD" w:rsidP="0033740D">
            <w:pPr>
              <w:jc w:val="center"/>
              <w:rPr>
                <w:rFonts w:ascii="Century" w:hAnsi="Century"/>
              </w:rPr>
            </w:pPr>
            <w:r w:rsidRPr="00DD424F">
              <w:rPr>
                <w:rFonts w:ascii="Century" w:hAnsi="Century"/>
              </w:rPr>
              <w:t>words/phrases</w:t>
            </w:r>
          </w:p>
        </w:tc>
        <w:tc>
          <w:tcPr>
            <w:tcW w:w="4520" w:type="dxa"/>
          </w:tcPr>
          <w:p w14:paraId="1FA0BBE2" w14:textId="77777777" w:rsidR="007033FD" w:rsidRPr="00DD424F" w:rsidRDefault="007033FD" w:rsidP="0033740D">
            <w:pPr>
              <w:jc w:val="center"/>
              <w:rPr>
                <w:rFonts w:ascii="Century" w:hAnsi="Century"/>
              </w:rPr>
            </w:pPr>
            <w:r>
              <w:rPr>
                <w:rFonts w:ascii="Century" w:hAnsi="Century" w:hint="eastAsia"/>
              </w:rPr>
              <w:t>meaning</w:t>
            </w:r>
          </w:p>
        </w:tc>
      </w:tr>
      <w:tr w:rsidR="007033FD" w:rsidRPr="00DD424F" w14:paraId="6925631F" w14:textId="77777777" w:rsidTr="0033740D">
        <w:trPr>
          <w:trHeight w:val="512"/>
        </w:trPr>
        <w:tc>
          <w:tcPr>
            <w:tcW w:w="1163" w:type="dxa"/>
          </w:tcPr>
          <w:p w14:paraId="6BAF9E96" w14:textId="77777777" w:rsidR="007033FD" w:rsidRPr="00DD424F" w:rsidRDefault="007033FD" w:rsidP="0033740D">
            <w:pPr>
              <w:jc w:val="center"/>
              <w:rPr>
                <w:rFonts w:ascii="Century" w:hAnsi="Century"/>
                <w:sz w:val="20"/>
                <w:szCs w:val="20"/>
              </w:rPr>
            </w:pPr>
            <w:r w:rsidRPr="00DD424F">
              <w:rPr>
                <w:rFonts w:ascii="Century" w:hAnsi="Century"/>
                <w:sz w:val="20"/>
                <w:szCs w:val="20"/>
              </w:rPr>
              <w:t>１</w:t>
            </w:r>
          </w:p>
        </w:tc>
        <w:tc>
          <w:tcPr>
            <w:tcW w:w="4685" w:type="dxa"/>
          </w:tcPr>
          <w:p w14:paraId="4B63D54E" w14:textId="77777777" w:rsidR="007033FD" w:rsidRPr="00DD424F" w:rsidRDefault="007033FD" w:rsidP="0033740D">
            <w:pPr>
              <w:rPr>
                <w:rFonts w:ascii="Century" w:hAnsi="Century"/>
                <w:sz w:val="20"/>
                <w:szCs w:val="20"/>
              </w:rPr>
            </w:pPr>
          </w:p>
        </w:tc>
        <w:tc>
          <w:tcPr>
            <w:tcW w:w="4520" w:type="dxa"/>
          </w:tcPr>
          <w:p w14:paraId="4FFAF211" w14:textId="77777777" w:rsidR="007033FD" w:rsidRPr="00DD424F" w:rsidRDefault="007033FD" w:rsidP="0033740D">
            <w:pPr>
              <w:rPr>
                <w:rFonts w:ascii="Century" w:hAnsi="Century"/>
                <w:sz w:val="20"/>
                <w:szCs w:val="20"/>
              </w:rPr>
            </w:pPr>
          </w:p>
        </w:tc>
      </w:tr>
      <w:tr w:rsidR="007033FD" w:rsidRPr="00DD424F" w14:paraId="77B2C50E" w14:textId="77777777" w:rsidTr="0033740D">
        <w:trPr>
          <w:trHeight w:val="512"/>
        </w:trPr>
        <w:tc>
          <w:tcPr>
            <w:tcW w:w="1163" w:type="dxa"/>
          </w:tcPr>
          <w:p w14:paraId="5A587A25" w14:textId="77777777" w:rsidR="007033FD" w:rsidRPr="00DD424F" w:rsidRDefault="007033FD" w:rsidP="0033740D">
            <w:pPr>
              <w:jc w:val="center"/>
              <w:rPr>
                <w:rFonts w:ascii="Century" w:hAnsi="Century"/>
                <w:sz w:val="20"/>
                <w:szCs w:val="20"/>
              </w:rPr>
            </w:pPr>
            <w:r w:rsidRPr="00DD424F">
              <w:rPr>
                <w:rFonts w:ascii="Century" w:hAnsi="Century"/>
                <w:sz w:val="20"/>
                <w:szCs w:val="20"/>
              </w:rPr>
              <w:t>２</w:t>
            </w:r>
          </w:p>
        </w:tc>
        <w:tc>
          <w:tcPr>
            <w:tcW w:w="4685" w:type="dxa"/>
          </w:tcPr>
          <w:p w14:paraId="0F52CE23" w14:textId="77777777" w:rsidR="007033FD" w:rsidRPr="00DD424F" w:rsidRDefault="007033FD" w:rsidP="0033740D">
            <w:pPr>
              <w:rPr>
                <w:rFonts w:ascii="Century" w:hAnsi="Century"/>
                <w:sz w:val="20"/>
                <w:szCs w:val="20"/>
              </w:rPr>
            </w:pPr>
          </w:p>
        </w:tc>
        <w:tc>
          <w:tcPr>
            <w:tcW w:w="4520" w:type="dxa"/>
          </w:tcPr>
          <w:p w14:paraId="76BACF61" w14:textId="77777777" w:rsidR="007033FD" w:rsidRPr="00DD424F" w:rsidRDefault="007033FD" w:rsidP="0033740D">
            <w:pPr>
              <w:rPr>
                <w:rFonts w:ascii="Century" w:hAnsi="Century"/>
                <w:sz w:val="20"/>
                <w:szCs w:val="20"/>
              </w:rPr>
            </w:pPr>
          </w:p>
        </w:tc>
      </w:tr>
      <w:tr w:rsidR="007033FD" w:rsidRPr="00DD424F" w14:paraId="10D167B0" w14:textId="77777777" w:rsidTr="0033740D">
        <w:trPr>
          <w:trHeight w:val="512"/>
        </w:trPr>
        <w:tc>
          <w:tcPr>
            <w:tcW w:w="1163" w:type="dxa"/>
          </w:tcPr>
          <w:p w14:paraId="203E9E01" w14:textId="77777777" w:rsidR="007033FD" w:rsidRPr="00DD424F" w:rsidRDefault="007033FD" w:rsidP="0033740D">
            <w:pPr>
              <w:jc w:val="center"/>
              <w:rPr>
                <w:rFonts w:ascii="Century" w:hAnsi="Century"/>
                <w:sz w:val="20"/>
                <w:szCs w:val="20"/>
              </w:rPr>
            </w:pPr>
            <w:r w:rsidRPr="00DD424F">
              <w:rPr>
                <w:rFonts w:ascii="Century" w:hAnsi="Century"/>
                <w:sz w:val="20"/>
                <w:szCs w:val="20"/>
              </w:rPr>
              <w:t>３</w:t>
            </w:r>
          </w:p>
        </w:tc>
        <w:tc>
          <w:tcPr>
            <w:tcW w:w="4685" w:type="dxa"/>
          </w:tcPr>
          <w:p w14:paraId="1D403FD7" w14:textId="77777777" w:rsidR="007033FD" w:rsidRPr="00DD424F" w:rsidRDefault="007033FD" w:rsidP="0033740D">
            <w:pPr>
              <w:rPr>
                <w:rFonts w:ascii="Century" w:hAnsi="Century"/>
                <w:sz w:val="20"/>
                <w:szCs w:val="20"/>
              </w:rPr>
            </w:pPr>
          </w:p>
        </w:tc>
        <w:tc>
          <w:tcPr>
            <w:tcW w:w="4520" w:type="dxa"/>
          </w:tcPr>
          <w:p w14:paraId="44DDECC7" w14:textId="77777777" w:rsidR="007033FD" w:rsidRPr="00DD424F" w:rsidRDefault="007033FD" w:rsidP="0033740D">
            <w:pPr>
              <w:rPr>
                <w:rFonts w:ascii="Century" w:hAnsi="Century"/>
                <w:sz w:val="20"/>
                <w:szCs w:val="20"/>
              </w:rPr>
            </w:pPr>
          </w:p>
        </w:tc>
      </w:tr>
      <w:tr w:rsidR="007033FD" w:rsidRPr="00DD424F" w14:paraId="39AAF43E" w14:textId="77777777" w:rsidTr="0033740D">
        <w:trPr>
          <w:trHeight w:val="512"/>
        </w:trPr>
        <w:tc>
          <w:tcPr>
            <w:tcW w:w="1163" w:type="dxa"/>
          </w:tcPr>
          <w:p w14:paraId="4C8372CD" w14:textId="77777777" w:rsidR="007033FD" w:rsidRPr="00DD424F" w:rsidRDefault="007033FD" w:rsidP="0033740D">
            <w:pPr>
              <w:jc w:val="center"/>
              <w:rPr>
                <w:rFonts w:ascii="Century" w:hAnsi="Century"/>
                <w:sz w:val="20"/>
                <w:szCs w:val="20"/>
              </w:rPr>
            </w:pPr>
            <w:r w:rsidRPr="00DD424F">
              <w:rPr>
                <w:rFonts w:ascii="Century" w:hAnsi="Century"/>
                <w:sz w:val="20"/>
                <w:szCs w:val="20"/>
              </w:rPr>
              <w:t>４</w:t>
            </w:r>
          </w:p>
        </w:tc>
        <w:tc>
          <w:tcPr>
            <w:tcW w:w="4685" w:type="dxa"/>
          </w:tcPr>
          <w:p w14:paraId="69D7EE39" w14:textId="77777777" w:rsidR="007033FD" w:rsidRPr="00DD424F" w:rsidRDefault="007033FD" w:rsidP="0033740D">
            <w:pPr>
              <w:rPr>
                <w:rFonts w:ascii="Century" w:hAnsi="Century"/>
                <w:sz w:val="20"/>
                <w:szCs w:val="20"/>
              </w:rPr>
            </w:pPr>
          </w:p>
        </w:tc>
        <w:tc>
          <w:tcPr>
            <w:tcW w:w="4520" w:type="dxa"/>
          </w:tcPr>
          <w:p w14:paraId="1BDAF30D" w14:textId="77777777" w:rsidR="007033FD" w:rsidRPr="00DD424F" w:rsidRDefault="007033FD" w:rsidP="0033740D">
            <w:pPr>
              <w:rPr>
                <w:rFonts w:ascii="Century" w:hAnsi="Century"/>
                <w:sz w:val="20"/>
                <w:szCs w:val="20"/>
              </w:rPr>
            </w:pPr>
          </w:p>
        </w:tc>
      </w:tr>
      <w:tr w:rsidR="007033FD" w:rsidRPr="00DD424F" w14:paraId="71416EE3" w14:textId="77777777" w:rsidTr="0033740D">
        <w:trPr>
          <w:trHeight w:val="512"/>
        </w:trPr>
        <w:tc>
          <w:tcPr>
            <w:tcW w:w="1163" w:type="dxa"/>
          </w:tcPr>
          <w:p w14:paraId="6E68C30A" w14:textId="77777777" w:rsidR="007033FD" w:rsidRPr="00DD424F" w:rsidRDefault="007033FD" w:rsidP="0033740D">
            <w:pPr>
              <w:jc w:val="center"/>
              <w:rPr>
                <w:rFonts w:ascii="Century" w:hAnsi="Century"/>
                <w:sz w:val="20"/>
                <w:szCs w:val="20"/>
              </w:rPr>
            </w:pPr>
            <w:r w:rsidRPr="00DD424F">
              <w:rPr>
                <w:rFonts w:ascii="Century" w:hAnsi="Century"/>
                <w:sz w:val="20"/>
                <w:szCs w:val="20"/>
              </w:rPr>
              <w:t>５</w:t>
            </w:r>
          </w:p>
        </w:tc>
        <w:tc>
          <w:tcPr>
            <w:tcW w:w="4685" w:type="dxa"/>
          </w:tcPr>
          <w:p w14:paraId="440F52A4" w14:textId="77777777" w:rsidR="007033FD" w:rsidRPr="00DD424F" w:rsidRDefault="007033FD" w:rsidP="0033740D">
            <w:pPr>
              <w:rPr>
                <w:rFonts w:ascii="Century" w:hAnsi="Century"/>
                <w:sz w:val="20"/>
                <w:szCs w:val="20"/>
              </w:rPr>
            </w:pPr>
          </w:p>
        </w:tc>
        <w:tc>
          <w:tcPr>
            <w:tcW w:w="4520" w:type="dxa"/>
          </w:tcPr>
          <w:p w14:paraId="1AE228BC" w14:textId="77777777" w:rsidR="007033FD" w:rsidRPr="00DD424F" w:rsidRDefault="007033FD" w:rsidP="0033740D">
            <w:pPr>
              <w:rPr>
                <w:rFonts w:ascii="Century" w:hAnsi="Century"/>
                <w:sz w:val="20"/>
                <w:szCs w:val="20"/>
              </w:rPr>
            </w:pPr>
          </w:p>
        </w:tc>
      </w:tr>
      <w:tr w:rsidR="007033FD" w:rsidRPr="00DD424F" w14:paraId="3733E72A" w14:textId="77777777" w:rsidTr="0033740D">
        <w:trPr>
          <w:trHeight w:val="512"/>
        </w:trPr>
        <w:tc>
          <w:tcPr>
            <w:tcW w:w="1163" w:type="dxa"/>
          </w:tcPr>
          <w:p w14:paraId="7647FC50" w14:textId="77777777" w:rsidR="007033FD" w:rsidRPr="00DD424F" w:rsidRDefault="007033FD" w:rsidP="0033740D">
            <w:pPr>
              <w:jc w:val="center"/>
              <w:rPr>
                <w:rFonts w:ascii="Century" w:hAnsi="Century"/>
                <w:sz w:val="20"/>
                <w:szCs w:val="20"/>
              </w:rPr>
            </w:pPr>
            <w:r w:rsidRPr="00DD424F">
              <w:rPr>
                <w:rFonts w:ascii="Century" w:hAnsi="Century"/>
                <w:sz w:val="20"/>
                <w:szCs w:val="20"/>
              </w:rPr>
              <w:t>６</w:t>
            </w:r>
          </w:p>
        </w:tc>
        <w:tc>
          <w:tcPr>
            <w:tcW w:w="4685" w:type="dxa"/>
          </w:tcPr>
          <w:p w14:paraId="42A78106" w14:textId="77777777" w:rsidR="007033FD" w:rsidRPr="00DD424F" w:rsidRDefault="007033FD" w:rsidP="0033740D">
            <w:pPr>
              <w:rPr>
                <w:rFonts w:ascii="Century" w:hAnsi="Century"/>
                <w:sz w:val="20"/>
                <w:szCs w:val="20"/>
              </w:rPr>
            </w:pPr>
          </w:p>
        </w:tc>
        <w:tc>
          <w:tcPr>
            <w:tcW w:w="4520" w:type="dxa"/>
          </w:tcPr>
          <w:p w14:paraId="2F0D95AD" w14:textId="77777777" w:rsidR="007033FD" w:rsidRPr="00DD424F" w:rsidRDefault="007033FD" w:rsidP="0033740D">
            <w:pPr>
              <w:rPr>
                <w:rFonts w:ascii="Century" w:hAnsi="Century"/>
                <w:sz w:val="20"/>
                <w:szCs w:val="20"/>
              </w:rPr>
            </w:pPr>
          </w:p>
        </w:tc>
      </w:tr>
      <w:tr w:rsidR="007033FD" w:rsidRPr="00DD424F" w14:paraId="338661CE" w14:textId="77777777" w:rsidTr="0033740D">
        <w:trPr>
          <w:trHeight w:val="512"/>
        </w:trPr>
        <w:tc>
          <w:tcPr>
            <w:tcW w:w="1163" w:type="dxa"/>
          </w:tcPr>
          <w:p w14:paraId="5D37FD83" w14:textId="77777777" w:rsidR="007033FD" w:rsidRPr="00DD424F" w:rsidRDefault="007033FD" w:rsidP="0033740D">
            <w:pPr>
              <w:jc w:val="center"/>
              <w:rPr>
                <w:rFonts w:ascii="Century" w:hAnsi="Century"/>
                <w:sz w:val="20"/>
                <w:szCs w:val="20"/>
              </w:rPr>
            </w:pPr>
            <w:r w:rsidRPr="00DD424F">
              <w:rPr>
                <w:rFonts w:ascii="Century" w:hAnsi="Century"/>
                <w:sz w:val="20"/>
                <w:szCs w:val="20"/>
              </w:rPr>
              <w:t>７</w:t>
            </w:r>
          </w:p>
        </w:tc>
        <w:tc>
          <w:tcPr>
            <w:tcW w:w="4685" w:type="dxa"/>
          </w:tcPr>
          <w:p w14:paraId="480580D4" w14:textId="77777777" w:rsidR="007033FD" w:rsidRPr="00DD424F" w:rsidRDefault="007033FD" w:rsidP="0033740D">
            <w:pPr>
              <w:rPr>
                <w:rFonts w:ascii="Century" w:hAnsi="Century"/>
                <w:sz w:val="20"/>
                <w:szCs w:val="20"/>
              </w:rPr>
            </w:pPr>
          </w:p>
        </w:tc>
        <w:tc>
          <w:tcPr>
            <w:tcW w:w="4520" w:type="dxa"/>
          </w:tcPr>
          <w:p w14:paraId="162C109F" w14:textId="77777777" w:rsidR="007033FD" w:rsidRPr="00DD424F" w:rsidRDefault="007033FD" w:rsidP="0033740D">
            <w:pPr>
              <w:rPr>
                <w:rFonts w:ascii="Century" w:hAnsi="Century"/>
                <w:sz w:val="20"/>
                <w:szCs w:val="20"/>
              </w:rPr>
            </w:pPr>
          </w:p>
        </w:tc>
      </w:tr>
      <w:tr w:rsidR="007033FD" w:rsidRPr="00DD424F" w14:paraId="22D1B19B" w14:textId="77777777" w:rsidTr="0033740D">
        <w:trPr>
          <w:trHeight w:val="512"/>
        </w:trPr>
        <w:tc>
          <w:tcPr>
            <w:tcW w:w="1163" w:type="dxa"/>
          </w:tcPr>
          <w:p w14:paraId="4562DE99" w14:textId="77777777" w:rsidR="007033FD" w:rsidRPr="00DD424F" w:rsidRDefault="007033FD" w:rsidP="0033740D">
            <w:pPr>
              <w:jc w:val="center"/>
              <w:rPr>
                <w:rFonts w:ascii="Century" w:hAnsi="Century"/>
                <w:sz w:val="20"/>
                <w:szCs w:val="20"/>
              </w:rPr>
            </w:pPr>
            <w:r w:rsidRPr="00DD424F">
              <w:rPr>
                <w:rFonts w:ascii="Century" w:hAnsi="Century"/>
                <w:sz w:val="20"/>
                <w:szCs w:val="20"/>
              </w:rPr>
              <w:t>８</w:t>
            </w:r>
          </w:p>
        </w:tc>
        <w:tc>
          <w:tcPr>
            <w:tcW w:w="4685" w:type="dxa"/>
          </w:tcPr>
          <w:p w14:paraId="7D026759" w14:textId="77777777" w:rsidR="007033FD" w:rsidRPr="00DD424F" w:rsidRDefault="007033FD" w:rsidP="0033740D">
            <w:pPr>
              <w:rPr>
                <w:rFonts w:ascii="Century" w:hAnsi="Century"/>
                <w:sz w:val="20"/>
                <w:szCs w:val="20"/>
              </w:rPr>
            </w:pPr>
          </w:p>
        </w:tc>
        <w:tc>
          <w:tcPr>
            <w:tcW w:w="4520" w:type="dxa"/>
          </w:tcPr>
          <w:p w14:paraId="6043C461" w14:textId="77777777" w:rsidR="007033FD" w:rsidRPr="00DD424F" w:rsidRDefault="007033FD" w:rsidP="0033740D">
            <w:pPr>
              <w:rPr>
                <w:rFonts w:ascii="Century" w:hAnsi="Century"/>
                <w:sz w:val="20"/>
                <w:szCs w:val="20"/>
              </w:rPr>
            </w:pPr>
          </w:p>
        </w:tc>
      </w:tr>
      <w:tr w:rsidR="007033FD" w:rsidRPr="00DD424F" w14:paraId="582382A7" w14:textId="77777777" w:rsidTr="0033740D">
        <w:trPr>
          <w:trHeight w:val="512"/>
        </w:trPr>
        <w:tc>
          <w:tcPr>
            <w:tcW w:w="1163" w:type="dxa"/>
          </w:tcPr>
          <w:p w14:paraId="61973E28" w14:textId="77777777" w:rsidR="007033FD" w:rsidRPr="00DD424F" w:rsidRDefault="007033FD" w:rsidP="0033740D">
            <w:pPr>
              <w:jc w:val="center"/>
              <w:rPr>
                <w:rFonts w:ascii="Century" w:hAnsi="Century"/>
                <w:sz w:val="20"/>
                <w:szCs w:val="20"/>
              </w:rPr>
            </w:pPr>
            <w:r w:rsidRPr="00DD424F">
              <w:rPr>
                <w:rFonts w:ascii="Century" w:hAnsi="Century"/>
                <w:sz w:val="20"/>
                <w:szCs w:val="20"/>
              </w:rPr>
              <w:t>９</w:t>
            </w:r>
          </w:p>
        </w:tc>
        <w:tc>
          <w:tcPr>
            <w:tcW w:w="4685" w:type="dxa"/>
          </w:tcPr>
          <w:p w14:paraId="02385CE0" w14:textId="77777777" w:rsidR="007033FD" w:rsidRPr="00DD424F" w:rsidRDefault="007033FD" w:rsidP="0033740D">
            <w:pPr>
              <w:rPr>
                <w:rFonts w:ascii="Century" w:hAnsi="Century"/>
                <w:sz w:val="20"/>
                <w:szCs w:val="20"/>
              </w:rPr>
            </w:pPr>
          </w:p>
        </w:tc>
        <w:tc>
          <w:tcPr>
            <w:tcW w:w="4520" w:type="dxa"/>
          </w:tcPr>
          <w:p w14:paraId="474FB6C5" w14:textId="77777777" w:rsidR="007033FD" w:rsidRPr="00DD424F" w:rsidRDefault="007033FD" w:rsidP="0033740D">
            <w:pPr>
              <w:rPr>
                <w:rFonts w:ascii="Century" w:hAnsi="Century"/>
                <w:sz w:val="20"/>
                <w:szCs w:val="20"/>
              </w:rPr>
            </w:pPr>
          </w:p>
        </w:tc>
      </w:tr>
      <w:tr w:rsidR="007033FD" w:rsidRPr="00DD424F" w14:paraId="42419AAF" w14:textId="77777777" w:rsidTr="0033740D">
        <w:trPr>
          <w:trHeight w:val="512"/>
        </w:trPr>
        <w:tc>
          <w:tcPr>
            <w:tcW w:w="1163" w:type="dxa"/>
          </w:tcPr>
          <w:p w14:paraId="65581E67" w14:textId="77777777" w:rsidR="007033FD" w:rsidRPr="00DD424F" w:rsidRDefault="007033FD" w:rsidP="0033740D">
            <w:pPr>
              <w:jc w:val="center"/>
              <w:rPr>
                <w:rFonts w:ascii="Century" w:hAnsi="Century"/>
                <w:sz w:val="20"/>
                <w:szCs w:val="20"/>
              </w:rPr>
            </w:pPr>
            <w:r w:rsidRPr="00DD424F">
              <w:rPr>
                <w:rFonts w:ascii="Century" w:hAnsi="Century"/>
                <w:sz w:val="20"/>
                <w:szCs w:val="20"/>
              </w:rPr>
              <w:t>１０</w:t>
            </w:r>
          </w:p>
        </w:tc>
        <w:tc>
          <w:tcPr>
            <w:tcW w:w="4685" w:type="dxa"/>
          </w:tcPr>
          <w:p w14:paraId="0093382D" w14:textId="77777777" w:rsidR="007033FD" w:rsidRPr="00DD424F" w:rsidRDefault="007033FD" w:rsidP="0033740D">
            <w:pPr>
              <w:rPr>
                <w:rFonts w:ascii="Century" w:hAnsi="Century"/>
                <w:sz w:val="20"/>
                <w:szCs w:val="20"/>
              </w:rPr>
            </w:pPr>
          </w:p>
        </w:tc>
        <w:tc>
          <w:tcPr>
            <w:tcW w:w="4520" w:type="dxa"/>
          </w:tcPr>
          <w:p w14:paraId="2ADED943" w14:textId="77777777" w:rsidR="007033FD" w:rsidRPr="00DD424F" w:rsidRDefault="007033FD" w:rsidP="0033740D">
            <w:pPr>
              <w:rPr>
                <w:rFonts w:ascii="Century" w:hAnsi="Century"/>
                <w:sz w:val="20"/>
                <w:szCs w:val="20"/>
              </w:rPr>
            </w:pPr>
          </w:p>
        </w:tc>
      </w:tr>
      <w:tr w:rsidR="007033FD" w:rsidRPr="00DD424F" w14:paraId="1DECE425" w14:textId="77777777" w:rsidTr="0033740D">
        <w:trPr>
          <w:trHeight w:val="512"/>
        </w:trPr>
        <w:tc>
          <w:tcPr>
            <w:tcW w:w="1163" w:type="dxa"/>
          </w:tcPr>
          <w:p w14:paraId="69D80B85" w14:textId="77777777" w:rsidR="007033FD" w:rsidRPr="00DD424F" w:rsidRDefault="007033FD" w:rsidP="0033740D">
            <w:pPr>
              <w:jc w:val="center"/>
              <w:rPr>
                <w:rFonts w:ascii="Century" w:hAnsi="Century"/>
                <w:sz w:val="20"/>
                <w:szCs w:val="20"/>
              </w:rPr>
            </w:pPr>
            <w:r w:rsidRPr="00DD424F">
              <w:rPr>
                <w:rFonts w:ascii="Century" w:hAnsi="Century"/>
                <w:sz w:val="20"/>
                <w:szCs w:val="20"/>
              </w:rPr>
              <w:t>１１</w:t>
            </w:r>
          </w:p>
        </w:tc>
        <w:tc>
          <w:tcPr>
            <w:tcW w:w="4685" w:type="dxa"/>
          </w:tcPr>
          <w:p w14:paraId="203ECAAE" w14:textId="77777777" w:rsidR="007033FD" w:rsidRPr="00DD424F" w:rsidRDefault="007033FD" w:rsidP="0033740D">
            <w:pPr>
              <w:rPr>
                <w:rFonts w:ascii="Century" w:hAnsi="Century"/>
                <w:sz w:val="20"/>
                <w:szCs w:val="20"/>
              </w:rPr>
            </w:pPr>
          </w:p>
        </w:tc>
        <w:tc>
          <w:tcPr>
            <w:tcW w:w="4520" w:type="dxa"/>
          </w:tcPr>
          <w:p w14:paraId="23F23520" w14:textId="77777777" w:rsidR="007033FD" w:rsidRPr="00DD424F" w:rsidRDefault="007033FD" w:rsidP="0033740D">
            <w:pPr>
              <w:rPr>
                <w:rFonts w:ascii="Century" w:hAnsi="Century"/>
                <w:sz w:val="20"/>
                <w:szCs w:val="20"/>
              </w:rPr>
            </w:pPr>
          </w:p>
        </w:tc>
      </w:tr>
      <w:tr w:rsidR="007033FD" w:rsidRPr="00DD424F" w14:paraId="445C4269" w14:textId="77777777" w:rsidTr="0033740D">
        <w:trPr>
          <w:trHeight w:val="512"/>
        </w:trPr>
        <w:tc>
          <w:tcPr>
            <w:tcW w:w="1163" w:type="dxa"/>
          </w:tcPr>
          <w:p w14:paraId="23F918EA" w14:textId="77777777" w:rsidR="007033FD" w:rsidRPr="00DD424F" w:rsidRDefault="007033FD" w:rsidP="0033740D">
            <w:pPr>
              <w:jc w:val="center"/>
              <w:rPr>
                <w:rFonts w:ascii="Century" w:hAnsi="Century"/>
                <w:sz w:val="20"/>
                <w:szCs w:val="20"/>
              </w:rPr>
            </w:pPr>
            <w:r w:rsidRPr="00DD424F">
              <w:rPr>
                <w:rFonts w:ascii="Century" w:hAnsi="Century"/>
                <w:sz w:val="20"/>
                <w:szCs w:val="20"/>
              </w:rPr>
              <w:t>１２</w:t>
            </w:r>
          </w:p>
        </w:tc>
        <w:tc>
          <w:tcPr>
            <w:tcW w:w="4685" w:type="dxa"/>
          </w:tcPr>
          <w:p w14:paraId="263D88B3" w14:textId="77777777" w:rsidR="007033FD" w:rsidRPr="00DD424F" w:rsidRDefault="007033FD" w:rsidP="0033740D">
            <w:pPr>
              <w:rPr>
                <w:rFonts w:ascii="Century" w:hAnsi="Century"/>
                <w:sz w:val="20"/>
                <w:szCs w:val="20"/>
              </w:rPr>
            </w:pPr>
          </w:p>
        </w:tc>
        <w:tc>
          <w:tcPr>
            <w:tcW w:w="4520" w:type="dxa"/>
          </w:tcPr>
          <w:p w14:paraId="21B1FDA4" w14:textId="77777777" w:rsidR="007033FD" w:rsidRPr="00DD424F" w:rsidRDefault="007033FD" w:rsidP="0033740D">
            <w:pPr>
              <w:rPr>
                <w:rFonts w:ascii="Century" w:hAnsi="Century"/>
                <w:sz w:val="20"/>
                <w:szCs w:val="20"/>
              </w:rPr>
            </w:pPr>
          </w:p>
        </w:tc>
      </w:tr>
      <w:tr w:rsidR="007033FD" w:rsidRPr="00DD424F" w14:paraId="379B4988" w14:textId="77777777" w:rsidTr="0033740D">
        <w:trPr>
          <w:trHeight w:val="512"/>
        </w:trPr>
        <w:tc>
          <w:tcPr>
            <w:tcW w:w="1163" w:type="dxa"/>
          </w:tcPr>
          <w:p w14:paraId="226C9B13" w14:textId="4F22AF9D" w:rsidR="007033FD" w:rsidRPr="00DD424F" w:rsidRDefault="001600C9" w:rsidP="0033740D">
            <w:pPr>
              <w:jc w:val="center"/>
              <w:rPr>
                <w:rFonts w:ascii="Century" w:hAnsi="Century"/>
                <w:sz w:val="20"/>
                <w:szCs w:val="20"/>
              </w:rPr>
            </w:pPr>
            <w:r>
              <w:rPr>
                <w:rFonts w:ascii="Century" w:hAnsi="Century" w:hint="eastAsia"/>
                <w:sz w:val="20"/>
                <w:szCs w:val="20"/>
              </w:rPr>
              <w:t>１３</w:t>
            </w:r>
          </w:p>
        </w:tc>
        <w:tc>
          <w:tcPr>
            <w:tcW w:w="4685" w:type="dxa"/>
          </w:tcPr>
          <w:p w14:paraId="3B85F514" w14:textId="77777777" w:rsidR="007033FD" w:rsidRPr="00DD424F" w:rsidRDefault="007033FD" w:rsidP="0033740D">
            <w:pPr>
              <w:rPr>
                <w:rFonts w:ascii="Century" w:hAnsi="Century"/>
                <w:sz w:val="20"/>
                <w:szCs w:val="20"/>
              </w:rPr>
            </w:pPr>
          </w:p>
        </w:tc>
        <w:tc>
          <w:tcPr>
            <w:tcW w:w="4520" w:type="dxa"/>
          </w:tcPr>
          <w:p w14:paraId="1D17DD8E" w14:textId="77777777" w:rsidR="007033FD" w:rsidRPr="00DD424F" w:rsidRDefault="007033FD" w:rsidP="0033740D">
            <w:pPr>
              <w:rPr>
                <w:rFonts w:ascii="Century" w:hAnsi="Century"/>
                <w:sz w:val="20"/>
                <w:szCs w:val="20"/>
              </w:rPr>
            </w:pPr>
          </w:p>
        </w:tc>
      </w:tr>
    </w:tbl>
    <w:p w14:paraId="5B60C20B" w14:textId="77777777" w:rsidR="007033FD" w:rsidRPr="00DD424F" w:rsidRDefault="007033FD" w:rsidP="007033FD">
      <w:pPr>
        <w:rPr>
          <w:rFonts w:ascii="Century" w:hAnsi="Century"/>
        </w:rPr>
      </w:pPr>
      <w:r w:rsidRPr="00DD424F">
        <w:rPr>
          <w:rFonts w:ascii="Century" w:hAnsi="Century"/>
        </w:rPr>
        <w:t>---------------------------------------------------------</w:t>
      </w:r>
      <w:r w:rsidRPr="00DD424F">
        <w:rPr>
          <w:rFonts w:ascii="Century" w:hAnsi="Century"/>
        </w:rPr>
        <w:t xml:space="preserve">　キ　リ　ト　リ　</w:t>
      </w:r>
      <w:r w:rsidRPr="00DD424F">
        <w:rPr>
          <w:rFonts w:ascii="Century" w:hAnsi="Century"/>
        </w:rPr>
        <w:t>-------------------------------------------------------------</w:t>
      </w:r>
    </w:p>
    <w:p w14:paraId="2A00FF75" w14:textId="77777777" w:rsidR="007033FD" w:rsidRDefault="007033FD" w:rsidP="007033FD">
      <w:pPr>
        <w:rPr>
          <w:rFonts w:ascii="UD デジタル 教科書体 NK-R" w:eastAsia="UD デジタル 教科書体 NK-R" w:hAnsi="Century"/>
        </w:rPr>
      </w:pPr>
      <w:r w:rsidRPr="00FE18A0">
        <w:rPr>
          <w:rFonts w:ascii="UD デジタル 教科書体 NK-R" w:eastAsia="UD デジタル 教科書体 NK-R" w:hAnsi="Century" w:hint="eastAsia"/>
        </w:rPr>
        <w:t>（解答）</w:t>
      </w:r>
    </w:p>
    <w:p w14:paraId="6B2D687D" w14:textId="49C0C136" w:rsidR="007033FD" w:rsidRPr="001600C9" w:rsidRDefault="00FD5FB8" w:rsidP="007033FD">
      <w:pPr>
        <w:pStyle w:val="ac"/>
        <w:numPr>
          <w:ilvl w:val="0"/>
          <w:numId w:val="1"/>
        </w:numPr>
        <w:ind w:leftChars="0"/>
        <w:rPr>
          <w:rFonts w:ascii="UD デジタル 教科書体 NK-R" w:eastAsia="UD デジタル 教科書体 NK-R" w:hAnsi="Century"/>
        </w:rPr>
      </w:pPr>
      <w:r w:rsidRPr="00811507">
        <w:rPr>
          <w:rFonts w:ascii="UD デジタル 教科書体 NK-R" w:eastAsia="UD デジタル 教科書体 NK-R" w:hAnsi="Century" w:hint="eastAsia"/>
          <w:sz w:val="20"/>
          <w:szCs w:val="20"/>
        </w:rPr>
        <w:t>general election</w:t>
      </w:r>
      <w:r w:rsidR="00811507">
        <w:rPr>
          <w:rFonts w:ascii="UD デジタル 教科書体 NK-R" w:eastAsia="UD デジタル 教科書体 NK-R" w:hAnsi="Century"/>
          <w:sz w:val="20"/>
          <w:szCs w:val="20"/>
        </w:rPr>
        <w:t xml:space="preserve">          　　 </w:t>
      </w:r>
      <w:r w:rsidRPr="00811507">
        <w:rPr>
          <w:rFonts w:ascii="UD デジタル 教科書体 NK-R" w:eastAsia="UD デジタル 教科書体 NK-R" w:hAnsi="Century" w:hint="eastAsia"/>
          <w:sz w:val="20"/>
          <w:szCs w:val="20"/>
        </w:rPr>
        <w:t>総選挙</w:t>
      </w:r>
    </w:p>
    <w:p w14:paraId="5708F650" w14:textId="10C79296" w:rsidR="001600C9" w:rsidRPr="00811507" w:rsidRDefault="001600C9" w:rsidP="007033FD">
      <w:pPr>
        <w:pStyle w:val="ac"/>
        <w:numPr>
          <w:ilvl w:val="0"/>
          <w:numId w:val="1"/>
        </w:numPr>
        <w:ind w:leftChars="0"/>
        <w:rPr>
          <w:rFonts w:ascii="UD デジタル 教科書体 NK-R" w:eastAsia="UD デジタル 教科書体 NK-R" w:hAnsi="Century"/>
        </w:rPr>
      </w:pPr>
      <w:r w:rsidRPr="00486955">
        <w:rPr>
          <w:rFonts w:ascii="UD デジタル 教科書体 NK-R" w:eastAsia="UD デジタル 教科書体 NK-R" w:hAnsi="Century" w:hint="eastAsia"/>
          <w:sz w:val="20"/>
          <w:szCs w:val="20"/>
        </w:rPr>
        <w:t>Labo</w:t>
      </w:r>
      <w:r>
        <w:rPr>
          <w:rFonts w:ascii="UD デジタル 教科書体 NK-R" w:eastAsia="UD デジタル 教科書体 NK-R" w:hAnsi="Century" w:hint="eastAsia"/>
          <w:sz w:val="20"/>
          <w:szCs w:val="20"/>
        </w:rPr>
        <w:t>u</w:t>
      </w:r>
      <w:r w:rsidRPr="00486955">
        <w:rPr>
          <w:rFonts w:ascii="UD デジタル 教科書体 NK-R" w:eastAsia="UD デジタル 教科書体 NK-R" w:hAnsi="Century" w:hint="eastAsia"/>
          <w:sz w:val="20"/>
          <w:szCs w:val="20"/>
        </w:rPr>
        <w:t>r Party</w:t>
      </w:r>
      <w:r>
        <w:rPr>
          <w:rFonts w:ascii="UD デジタル 教科書体 NK-R" w:eastAsia="UD デジタル 教科書体 NK-R" w:hAnsi="Century" w:hint="eastAsia"/>
          <w:sz w:val="20"/>
          <w:szCs w:val="20"/>
        </w:rPr>
        <w:t xml:space="preserve">                </w:t>
      </w:r>
      <w:r w:rsidRPr="00486955">
        <w:rPr>
          <w:rFonts w:ascii="UD デジタル 教科書体 NK-R" w:eastAsia="UD デジタル 教科書体 NK-R" w:hAnsi="Century" w:hint="eastAsia"/>
          <w:sz w:val="20"/>
          <w:szCs w:val="20"/>
        </w:rPr>
        <w:t xml:space="preserve">労働党　　　　</w:t>
      </w:r>
      <w:r>
        <w:rPr>
          <w:rFonts w:ascii="UD デジタル 教科書体 NK-R" w:eastAsia="UD デジタル 教科書体 NK-R" w:hAnsi="Century" w:hint="eastAsia"/>
          <w:sz w:val="20"/>
          <w:szCs w:val="20"/>
        </w:rPr>
        <w:t xml:space="preserve"> </w:t>
      </w:r>
      <w:r w:rsidRPr="00486955">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hint="eastAsia"/>
          <w:sz w:val="20"/>
          <w:szCs w:val="20"/>
        </w:rPr>
        <w:t xml:space="preserve">  ＊laborはアメリカの綴り／labourはイギリスの綴り</w:t>
      </w:r>
    </w:p>
    <w:p w14:paraId="480E6378" w14:textId="0D9307A2" w:rsidR="007033FD" w:rsidRPr="00811507" w:rsidRDefault="00FD5FB8" w:rsidP="00811507">
      <w:pPr>
        <w:pStyle w:val="ac"/>
        <w:numPr>
          <w:ilvl w:val="0"/>
          <w:numId w:val="1"/>
        </w:numPr>
        <w:ind w:leftChars="0"/>
        <w:rPr>
          <w:rFonts w:ascii="UD デジタル 教科書体 NK-R" w:eastAsia="UD デジタル 教科書体 NK-R" w:hAnsi="Century"/>
        </w:rPr>
      </w:pPr>
      <w:r w:rsidRPr="00811507">
        <w:rPr>
          <w:rFonts w:ascii="UD デジタル 教科書体 NK-R" w:eastAsia="UD デジタル 教科書体 NK-R" w:hAnsi="Century" w:hint="eastAsia"/>
          <w:sz w:val="20"/>
          <w:szCs w:val="20"/>
        </w:rPr>
        <w:t>mandatory</w:t>
      </w:r>
      <w:r w:rsidR="00811507">
        <w:rPr>
          <w:rFonts w:ascii="UD デジタル 教科書体 NK-R" w:eastAsia="UD デジタル 教科書体 NK-R" w:hAnsi="Century"/>
          <w:sz w:val="20"/>
          <w:szCs w:val="20"/>
        </w:rPr>
        <w:t xml:space="preserve">                　　</w:t>
      </w:r>
      <w:r w:rsidRPr="00811507">
        <w:rPr>
          <w:rFonts w:ascii="UD デジタル 教科書体 NK-R" w:eastAsia="UD デジタル 教科書体 NK-R" w:hAnsi="Century"/>
          <w:sz w:val="20"/>
          <w:szCs w:val="20"/>
        </w:rPr>
        <w:t xml:space="preserve">義務的な・強制的な　　</w:t>
      </w:r>
      <w:r w:rsidR="00F77359">
        <w:rPr>
          <w:rFonts w:ascii="UD デジタル 教科書体 NK-R" w:eastAsia="UD デジタル 教科書体 NK-R" w:hAnsi="Century" w:hint="eastAsia"/>
          <w:sz w:val="20"/>
          <w:szCs w:val="20"/>
        </w:rPr>
        <w:t xml:space="preserve">　＊同意語にcompulsoryがあります</w:t>
      </w:r>
    </w:p>
    <w:p w14:paraId="6B0AC756" w14:textId="4B0DF528" w:rsidR="007033FD" w:rsidRPr="00811507" w:rsidRDefault="00FD5FB8" w:rsidP="00811507">
      <w:pPr>
        <w:pStyle w:val="ac"/>
        <w:numPr>
          <w:ilvl w:val="0"/>
          <w:numId w:val="1"/>
        </w:numPr>
        <w:ind w:leftChars="0"/>
        <w:rPr>
          <w:rFonts w:ascii="UD デジタル 教科書体 NK-R" w:eastAsia="UD デジタル 教科書体 NK-R" w:hAnsi="Century"/>
        </w:rPr>
      </w:pPr>
      <w:r w:rsidRPr="00811507">
        <w:rPr>
          <w:rFonts w:ascii="UD デジタル 教科書体 NK-R" w:eastAsia="UD デジタル 教科書体 NK-R" w:hAnsi="Century" w:hint="eastAsia"/>
          <w:sz w:val="20"/>
          <w:szCs w:val="20"/>
        </w:rPr>
        <w:t>logistics</w:t>
      </w:r>
      <w:r w:rsidR="00811507">
        <w:rPr>
          <w:rFonts w:ascii="UD デジタル 教科書体 NK-R" w:eastAsia="UD デジタル 教科書体 NK-R" w:hAnsi="Century"/>
          <w:sz w:val="20"/>
          <w:szCs w:val="20"/>
        </w:rPr>
        <w:t xml:space="preserve">                  　　</w:t>
      </w:r>
      <w:r w:rsidRPr="00811507">
        <w:rPr>
          <w:rFonts w:ascii="UD デジタル 教科書体 NK-R" w:eastAsia="UD デジタル 教科書体 NK-R" w:hAnsi="Century" w:hint="eastAsia"/>
          <w:sz w:val="20"/>
          <w:szCs w:val="20"/>
        </w:rPr>
        <w:t xml:space="preserve">兵站・後方支援　</w:t>
      </w:r>
    </w:p>
    <w:p w14:paraId="178E18CB" w14:textId="432D6AF1" w:rsidR="007033FD" w:rsidRPr="00811507" w:rsidRDefault="00FD5FB8" w:rsidP="00811507">
      <w:pPr>
        <w:pStyle w:val="ac"/>
        <w:numPr>
          <w:ilvl w:val="0"/>
          <w:numId w:val="1"/>
        </w:numPr>
        <w:ind w:leftChars="0"/>
        <w:rPr>
          <w:rFonts w:ascii="UD デジタル 教科書体 NK-R" w:eastAsia="UD デジタル 教科書体 NK-R" w:hAnsi="Century"/>
        </w:rPr>
      </w:pPr>
      <w:r w:rsidRPr="00811507">
        <w:rPr>
          <w:rFonts w:ascii="UD デジタル 教科書体 NK-R" w:eastAsia="UD デジタル 教科書体 NK-R" w:hAnsi="Century" w:hint="eastAsia"/>
          <w:sz w:val="20"/>
          <w:szCs w:val="20"/>
        </w:rPr>
        <w:t>isolated</w:t>
      </w:r>
      <w:r w:rsidR="00811507">
        <w:rPr>
          <w:rFonts w:ascii="UD デジタル 教科書体 NK-R" w:eastAsia="UD デジタル 教科書体 NK-R" w:hAnsi="Century"/>
          <w:sz w:val="20"/>
          <w:szCs w:val="20"/>
        </w:rPr>
        <w:t xml:space="preserve">                   　　</w:t>
      </w:r>
      <w:r w:rsidRPr="00811507">
        <w:rPr>
          <w:rFonts w:ascii="UD デジタル 教科書体 NK-R" w:eastAsia="UD デジタル 教科書体 NK-R" w:hAnsi="Century" w:hint="eastAsia"/>
          <w:sz w:val="20"/>
          <w:szCs w:val="20"/>
        </w:rPr>
        <w:t xml:space="preserve">孤立している　　</w:t>
      </w:r>
    </w:p>
    <w:p w14:paraId="4159E29C" w14:textId="406C8A2D" w:rsidR="007033FD" w:rsidRPr="00811507" w:rsidRDefault="00FD5FB8" w:rsidP="00811507">
      <w:pPr>
        <w:pStyle w:val="ac"/>
        <w:numPr>
          <w:ilvl w:val="0"/>
          <w:numId w:val="1"/>
        </w:numPr>
        <w:ind w:leftChars="0"/>
        <w:rPr>
          <w:rFonts w:ascii="UD デジタル 教科書体 NK-R" w:eastAsia="UD デジタル 教科書体 NK-R" w:hAnsi="Century"/>
        </w:rPr>
      </w:pPr>
      <w:r w:rsidRPr="00811507">
        <w:rPr>
          <w:rFonts w:ascii="UD デジタル 教科書体 NK-R" w:eastAsia="UD デジタル 教科書体 NK-R" w:hAnsi="Century"/>
          <w:sz w:val="20"/>
          <w:szCs w:val="20"/>
        </w:rPr>
        <w:t>c</w:t>
      </w:r>
      <w:r w:rsidRPr="00811507">
        <w:rPr>
          <w:rFonts w:ascii="UD デジタル 教科書体 NK-R" w:eastAsia="UD デジタル 教科書体 NK-R" w:hAnsi="Century" w:hint="eastAsia"/>
          <w:sz w:val="20"/>
          <w:szCs w:val="20"/>
        </w:rPr>
        <w:t xml:space="preserve">ontribute </w:t>
      </w:r>
      <w:r w:rsidRPr="00811507">
        <w:rPr>
          <w:rFonts w:ascii="UD デジタル 教科書体 NK-R" w:eastAsia="UD デジタル 教科書体 NK-R" w:hAnsi="Century"/>
          <w:sz w:val="20"/>
          <w:szCs w:val="20"/>
        </w:rPr>
        <w:t>to</w:t>
      </w:r>
      <w:r w:rsidR="00811507">
        <w:rPr>
          <w:rFonts w:ascii="UD デジタル 教科書体 NK-R" w:eastAsia="UD デジタル 教科書体 NK-R" w:hAnsi="Century"/>
          <w:sz w:val="20"/>
          <w:szCs w:val="20"/>
        </w:rPr>
        <w:t xml:space="preserve">～             　</w:t>
      </w:r>
      <w:r w:rsidRPr="00811507">
        <w:rPr>
          <w:rFonts w:ascii="UD デジタル 教科書体 NK-R" w:eastAsia="UD デジタル 教科書体 NK-R" w:hAnsi="Century"/>
          <w:sz w:val="20"/>
          <w:szCs w:val="20"/>
        </w:rPr>
        <w:t>～に貢献する</w:t>
      </w:r>
    </w:p>
    <w:p w14:paraId="305763B9" w14:textId="2B3973C7" w:rsidR="007033FD" w:rsidRDefault="000629A7" w:rsidP="00811507">
      <w:pPr>
        <w:pStyle w:val="ac"/>
        <w:numPr>
          <w:ilvl w:val="0"/>
          <w:numId w:val="1"/>
        </w:numPr>
        <w:ind w:leftChars="0"/>
        <w:rPr>
          <w:rFonts w:ascii="UD デジタル 教科書体 NK-R" w:eastAsia="UD デジタル 教科書体 NK-R" w:hAnsi="Century"/>
        </w:rPr>
      </w:pPr>
      <w:r w:rsidRPr="00811507">
        <w:rPr>
          <w:rFonts w:ascii="UD デジタル 教科書体 NK-R" w:eastAsia="UD デジタル 教科書体 NK-R" w:hAnsi="Century" w:hint="eastAsia"/>
        </w:rPr>
        <w:t xml:space="preserve">uncertain </w:t>
      </w:r>
      <w:r w:rsidR="00811507">
        <w:rPr>
          <w:rFonts w:ascii="UD デジタル 教科書体 NK-R" w:eastAsia="UD デジタル 教科書体 NK-R" w:hAnsi="Century"/>
        </w:rPr>
        <w:t xml:space="preserve">                </w:t>
      </w:r>
      <w:r w:rsidRPr="00811507">
        <w:rPr>
          <w:rFonts w:ascii="UD デジタル 教科書体 NK-R" w:eastAsia="UD デジタル 教科書体 NK-R" w:hAnsi="Century" w:hint="eastAsia"/>
        </w:rPr>
        <w:t>不確実な、不安定な、変わりやすい</w:t>
      </w:r>
    </w:p>
    <w:p w14:paraId="1EF9C8EE" w14:textId="2E686681" w:rsidR="0018597C" w:rsidRPr="00811507" w:rsidRDefault="0018597C" w:rsidP="00811507">
      <w:pPr>
        <w:pStyle w:val="ac"/>
        <w:numPr>
          <w:ilvl w:val="0"/>
          <w:numId w:val="1"/>
        </w:numPr>
        <w:ind w:leftChars="0"/>
        <w:rPr>
          <w:rFonts w:ascii="UD デジタル 教科書体 NK-R" w:eastAsia="UD デジタル 教科書体 NK-R" w:hAnsi="Century"/>
        </w:rPr>
      </w:pPr>
      <w:r w:rsidRPr="00FD5FB8">
        <w:rPr>
          <w:rFonts w:ascii="UD デジタル 教科書体 NK-R" w:eastAsia="UD デジタル 教科書体 NK-R" w:hAnsi="Century" w:hint="eastAsia"/>
          <w:sz w:val="20"/>
          <w:szCs w:val="20"/>
        </w:rPr>
        <w:t>deserve</w:t>
      </w:r>
      <w:r>
        <w:rPr>
          <w:rFonts w:ascii="UD デジタル 教科書体 NK-R" w:eastAsia="UD デジタル 教科書体 NK-R" w:hAnsi="Century" w:hint="eastAsia"/>
          <w:sz w:val="20"/>
          <w:szCs w:val="20"/>
        </w:rPr>
        <w:t xml:space="preserve">～　　　　　　　　　　　　　　　　　　　</w:t>
      </w:r>
      <w:r w:rsidRPr="00FD5FB8">
        <w:rPr>
          <w:rFonts w:ascii="UD デジタル 教科書体 NK-R" w:eastAsia="UD デジタル 教科書体 NK-R" w:hAnsi="Century" w:hint="eastAsia"/>
          <w:sz w:val="20"/>
          <w:szCs w:val="20"/>
        </w:rPr>
        <w:t>～に</w:t>
      </w:r>
      <w:r>
        <w:rPr>
          <w:rFonts w:ascii="UD デジタル 教科書体 NK-R" w:eastAsia="UD デジタル 教科書体 NK-R" w:hAnsi="Century" w:hint="eastAsia"/>
          <w:sz w:val="20"/>
          <w:szCs w:val="20"/>
        </w:rPr>
        <w:t>値する/</w:t>
      </w:r>
      <w:r w:rsidRPr="00FD5FB8">
        <w:rPr>
          <w:rFonts w:ascii="UD デジタル 教科書体 NK-R" w:eastAsia="UD デジタル 教科書体 NK-R" w:hAnsi="Century" w:hint="eastAsia"/>
          <w:sz w:val="20"/>
          <w:szCs w:val="20"/>
        </w:rPr>
        <w:t>にふさわしい</w:t>
      </w:r>
      <w:r>
        <w:rPr>
          <w:rFonts w:ascii="UD デジタル 教科書体 NK-R" w:eastAsia="UD デジタル 教科書体 NK-R" w:hAnsi="Century" w:hint="eastAsia"/>
          <w:sz w:val="20"/>
          <w:szCs w:val="20"/>
        </w:rPr>
        <w:t xml:space="preserve">　　</w:t>
      </w:r>
    </w:p>
    <w:p w14:paraId="23997D03" w14:textId="70EB72C1" w:rsidR="007033FD" w:rsidRPr="00811507" w:rsidRDefault="000629A7" w:rsidP="00811507">
      <w:pPr>
        <w:pStyle w:val="ac"/>
        <w:numPr>
          <w:ilvl w:val="0"/>
          <w:numId w:val="1"/>
        </w:numPr>
        <w:ind w:leftChars="0"/>
        <w:rPr>
          <w:rFonts w:ascii="UD デジタル 教科書体 NK-R" w:eastAsia="UD デジタル 教科書体 NK-R" w:hAnsi="Century"/>
        </w:rPr>
      </w:pPr>
      <w:r w:rsidRPr="00811507">
        <w:rPr>
          <w:rFonts w:ascii="UD デジタル 教科書体 NK-R" w:eastAsia="UD デジタル 教科書体 NK-R" w:hAnsi="Century" w:hint="eastAsia"/>
        </w:rPr>
        <w:t xml:space="preserve">spoil </w:t>
      </w:r>
      <w:r w:rsidR="00811507">
        <w:rPr>
          <w:rFonts w:ascii="UD デジタル 教科書体 NK-R" w:eastAsia="UD デジタル 教科書体 NK-R" w:hAnsi="Century"/>
        </w:rPr>
        <w:t xml:space="preserve">                     </w:t>
      </w:r>
      <w:r w:rsidRPr="00811507">
        <w:rPr>
          <w:rFonts w:ascii="UD デジタル 教科書体 NK-R" w:eastAsia="UD デジタル 教科書体 NK-R" w:hAnsi="Century" w:hint="eastAsia"/>
        </w:rPr>
        <w:t>台無しにする</w:t>
      </w:r>
    </w:p>
    <w:p w14:paraId="5BF43566" w14:textId="1A39FBFA" w:rsidR="0018597C" w:rsidRDefault="00736EBD" w:rsidP="007033FD">
      <w:pPr>
        <w:pStyle w:val="ac"/>
        <w:numPr>
          <w:ilvl w:val="0"/>
          <w:numId w:val="1"/>
        </w:numPr>
        <w:ind w:leftChars="0"/>
        <w:rPr>
          <w:rFonts w:ascii="UD デジタル 教科書体 NK-R" w:eastAsia="UD デジタル 教科書体 NK-R" w:hAnsi="Century"/>
        </w:rPr>
      </w:pPr>
      <w:r>
        <w:rPr>
          <w:rFonts w:ascii="UD デジタル 教科書体 NK-R" w:eastAsia="UD デジタル 教科書体 NK-R" w:hAnsi="Century" w:hint="eastAsia"/>
        </w:rPr>
        <w:t xml:space="preserve">　</w:t>
      </w:r>
      <w:r w:rsidR="008A2E6E" w:rsidRPr="00811507">
        <w:rPr>
          <w:rFonts w:ascii="UD デジタル 教科書体 NK-R" w:eastAsia="UD デジタル 教科書体 NK-R" w:hAnsi="Century"/>
        </w:rPr>
        <w:t>shrink-shrank-shrunk</w:t>
      </w:r>
      <w:r w:rsidR="00811507">
        <w:rPr>
          <w:rFonts w:ascii="UD デジタル 教科書体 NK-R" w:eastAsia="UD デジタル 教科書体 NK-R" w:hAnsi="Century"/>
        </w:rPr>
        <w:t xml:space="preserve">     　縮小する</w:t>
      </w:r>
    </w:p>
    <w:p w14:paraId="2203D14C" w14:textId="74DAA808" w:rsidR="0018597C" w:rsidRDefault="0018597C" w:rsidP="007033FD">
      <w:pPr>
        <w:pStyle w:val="ac"/>
        <w:numPr>
          <w:ilvl w:val="0"/>
          <w:numId w:val="1"/>
        </w:numPr>
        <w:ind w:leftChars="0"/>
        <w:rPr>
          <w:rFonts w:ascii="UD デジタル 教科書体 NK-R" w:eastAsia="UD デジタル 教科書体 NK-R" w:hAnsi="Century"/>
        </w:rPr>
      </w:pPr>
      <w:r>
        <w:rPr>
          <w:rFonts w:ascii="UD デジタル 教科書体 NK-R" w:eastAsia="UD デジタル 教科書体 NK-R" w:hAnsi="Century" w:hint="eastAsia"/>
        </w:rPr>
        <w:t xml:space="preserve">　</w:t>
      </w:r>
      <w:r w:rsidR="008A2E6E" w:rsidRPr="0018597C">
        <w:rPr>
          <w:rFonts w:ascii="UD デジタル 教科書体 NK-R" w:eastAsia="UD デジタル 教科書体 NK-R" w:hAnsi="Century" w:hint="eastAsia"/>
        </w:rPr>
        <w:t xml:space="preserve">vigilant　</w:t>
      </w:r>
      <w:r w:rsidR="00811507" w:rsidRPr="0018597C">
        <w:rPr>
          <w:rFonts w:ascii="UD デジタル 教科書体 NK-R" w:eastAsia="UD デジタル 教科書体 NK-R" w:hAnsi="Century" w:hint="eastAsia"/>
        </w:rPr>
        <w:t xml:space="preserve">　　　　　　　　　　　　　　　　　　　</w:t>
      </w:r>
      <w:r w:rsidR="008A2E6E" w:rsidRPr="0018597C">
        <w:rPr>
          <w:rFonts w:ascii="UD デジタル 教科書体 NK-R" w:eastAsia="UD デジタル 教科書体 NK-R" w:hAnsi="Century" w:hint="eastAsia"/>
        </w:rPr>
        <w:t>用心深い</w:t>
      </w:r>
    </w:p>
    <w:p w14:paraId="32DCC5A0" w14:textId="77777777" w:rsidR="0018597C" w:rsidRDefault="0018597C" w:rsidP="00811507">
      <w:pPr>
        <w:pStyle w:val="ac"/>
        <w:numPr>
          <w:ilvl w:val="0"/>
          <w:numId w:val="1"/>
        </w:numPr>
        <w:ind w:leftChars="0"/>
        <w:rPr>
          <w:rFonts w:ascii="UD デジタル 教科書体 NK-R" w:eastAsia="UD デジタル 教科書体 NK-R" w:hAnsi="Century"/>
        </w:rPr>
      </w:pPr>
      <w:r>
        <w:rPr>
          <w:rFonts w:ascii="UD デジタル 教科書体 NK-R" w:eastAsia="UD デジタル 教科書体 NK-R" w:hAnsi="Century"/>
        </w:rPr>
        <w:t xml:space="preserve">　</w:t>
      </w:r>
      <w:r w:rsidR="00811507" w:rsidRPr="0018597C">
        <w:rPr>
          <w:rFonts w:ascii="UD デジタル 教科書体 NK-R" w:eastAsia="UD デジタル 教科書体 NK-R" w:hAnsi="Century"/>
        </w:rPr>
        <w:t>a</w:t>
      </w:r>
      <w:r w:rsidR="00811507" w:rsidRPr="0018597C">
        <w:rPr>
          <w:rFonts w:ascii="UD デジタル 教科書体 NK-R" w:eastAsia="UD デジタル 教科書体 NK-R" w:hAnsi="Century" w:hint="eastAsia"/>
        </w:rPr>
        <w:t>bolish</w:t>
      </w:r>
      <w:r w:rsidR="00811507" w:rsidRPr="0018597C">
        <w:rPr>
          <w:rFonts w:ascii="UD デジタル 教科書体 NK-R" w:eastAsia="UD デジタル 教科書体 NK-R" w:hAnsi="Century"/>
        </w:rPr>
        <w:t xml:space="preserve">                   廃止する</w:t>
      </w:r>
    </w:p>
    <w:p w14:paraId="7F62E58C" w14:textId="3A7AA790" w:rsidR="000629A7" w:rsidRPr="0079725D" w:rsidRDefault="0018597C" w:rsidP="00E1795A">
      <w:pPr>
        <w:pStyle w:val="ac"/>
        <w:numPr>
          <w:ilvl w:val="0"/>
          <w:numId w:val="1"/>
        </w:numPr>
        <w:pBdr>
          <w:bottom w:val="single" w:sz="4" w:space="1" w:color="auto"/>
        </w:pBdr>
        <w:ind w:leftChars="0"/>
        <w:rPr>
          <w:rFonts w:ascii="UD デジタル 教科書体 NK-R" w:eastAsia="UD デジタル 教科書体 NK-R" w:hAnsi="Century"/>
        </w:rPr>
      </w:pPr>
      <w:r w:rsidRPr="0079725D">
        <w:rPr>
          <w:rFonts w:ascii="UD デジタル 教科書体 NK-R" w:eastAsia="UD デジタル 教科書体 NK-R" w:hAnsi="Century"/>
        </w:rPr>
        <w:t xml:space="preserve">　</w:t>
      </w:r>
      <w:r w:rsidR="00811507" w:rsidRPr="0079725D">
        <w:rPr>
          <w:rFonts w:ascii="UD デジタル 教科書体 NK-R" w:eastAsia="UD デジタル 教科書体 NK-R" w:hAnsi="Century"/>
        </w:rPr>
        <w:t>n</w:t>
      </w:r>
      <w:r w:rsidR="00811507" w:rsidRPr="0079725D">
        <w:rPr>
          <w:rFonts w:ascii="UD デジタル 教科書体 NK-R" w:eastAsia="UD デジタル 教科書体 NK-R" w:hAnsi="Century" w:hint="eastAsia"/>
        </w:rPr>
        <w:t>eutral</w:t>
      </w:r>
      <w:r w:rsidR="00811507" w:rsidRPr="0079725D">
        <w:rPr>
          <w:rFonts w:ascii="UD デジタル 教科書体 NK-R" w:eastAsia="UD デジタル 教科書体 NK-R" w:hAnsi="Century"/>
        </w:rPr>
        <w:t xml:space="preserve">                  　中立の</w:t>
      </w:r>
    </w:p>
    <w:p w14:paraId="100D2EB0" w14:textId="747A6735" w:rsidR="000629A7" w:rsidRDefault="006D313A" w:rsidP="007033FD">
      <w:pPr>
        <w:rPr>
          <w:rFonts w:ascii="UD デジタル 教科書体 NK-R" w:eastAsia="UD デジタル 教科書体 NK-R" w:hAnsi="Century"/>
        </w:rPr>
      </w:pPr>
      <w:r>
        <w:rPr>
          <w:rFonts w:ascii="UD デジタル 教科書体 NK-R" w:eastAsia="UD デジタル 教科書体 NK-R" w:hAnsi="Century" w:hint="eastAsia"/>
        </w:rPr>
        <w:t>＊logisticsについて</w:t>
      </w:r>
    </w:p>
    <w:p w14:paraId="23B8DA39" w14:textId="77777777" w:rsidR="006D313A" w:rsidRPr="006D313A" w:rsidRDefault="006D313A" w:rsidP="006D313A">
      <w:pPr>
        <w:pStyle w:val="a3"/>
        <w:rPr>
          <w:rFonts w:ascii="UD デジタル 教科書体 NK-R" w:eastAsia="UD デジタル 教科書体 NK-R"/>
        </w:rPr>
      </w:pPr>
      <w:r w:rsidRPr="006D313A">
        <w:rPr>
          <w:rFonts w:ascii="UD デジタル 教科書体 NK-R" w:eastAsia="UD デジタル 教科書体 NK-R" w:hint="eastAsia"/>
        </w:rPr>
        <w:t>この単語はlogic（論理・論理学）に似ていますが、語源はギリシャ語のlogos(理屈)です。</w:t>
      </w:r>
    </w:p>
    <w:p w14:paraId="09786876" w14:textId="5684C234" w:rsidR="006D313A" w:rsidRPr="006D313A" w:rsidRDefault="006D313A" w:rsidP="006D313A">
      <w:pPr>
        <w:pStyle w:val="a3"/>
        <w:rPr>
          <w:rFonts w:ascii="UD デジタル 教科書体 NK-R" w:eastAsia="UD デジタル 教科書体 NK-R"/>
        </w:rPr>
      </w:pPr>
      <w:r w:rsidRPr="006D313A">
        <w:rPr>
          <w:rFonts w:ascii="UD デジタル 教科書体 NK-R" w:eastAsia="UD デジタル 教科書体 NK-R" w:hint="eastAsia"/>
        </w:rPr>
        <w:t>一方、 logisticsは19世紀フランス語のlogistique(兵員を宿泊させる技術)やloger(泊める)から来ています。</w:t>
      </w:r>
    </w:p>
    <w:p w14:paraId="5CCE2224" w14:textId="77777777" w:rsidR="00FD5FB8" w:rsidRPr="006D313A" w:rsidRDefault="00FD5FB8" w:rsidP="007033FD">
      <w:pPr>
        <w:rPr>
          <w:rFonts w:ascii="UD デジタル 教科書体 NK-R" w:eastAsia="UD デジタル 教科書体 NK-R" w:hAnsi="Century"/>
        </w:rPr>
      </w:pPr>
    </w:p>
    <w:p w14:paraId="4FC796C6" w14:textId="55093EF1" w:rsidR="00835461" w:rsidRPr="00835461" w:rsidRDefault="00835461" w:rsidP="00835461">
      <w:pPr>
        <w:pStyle w:val="a3"/>
        <w:rPr>
          <w:sz w:val="32"/>
          <w:szCs w:val="32"/>
        </w:rPr>
      </w:pPr>
      <w:r w:rsidRPr="00835461">
        <w:rPr>
          <w:rFonts w:ascii="Century" w:hAnsi="Century"/>
          <w:sz w:val="32"/>
          <w:szCs w:val="32"/>
        </w:rPr>
        <w:lastRenderedPageBreak/>
        <w:t>Rishi Sunak says he will bring back National Service</w:t>
      </w:r>
    </w:p>
    <w:p w14:paraId="3F41DD45" w14:textId="2C8AAC7B" w:rsidR="00250ABF" w:rsidRPr="00250ABF" w:rsidRDefault="00250ABF" w:rsidP="00250ABF">
      <w:pPr>
        <w:pStyle w:val="a3"/>
        <w:rPr>
          <w:rFonts w:ascii="Century" w:hAnsi="Century"/>
        </w:rPr>
      </w:pPr>
      <w:r w:rsidRPr="00250ABF">
        <w:rPr>
          <w:rFonts w:hint="eastAsia"/>
          <w:sz w:val="20"/>
          <w:szCs w:val="20"/>
          <w:bdr w:val="single" w:sz="4" w:space="0" w:color="auto"/>
        </w:rPr>
        <w:t>１</w:t>
      </w:r>
      <w:r>
        <w:rPr>
          <w:rFonts w:hint="eastAsia"/>
        </w:rPr>
        <w:t xml:space="preserve">　</w:t>
      </w:r>
      <w:r w:rsidRPr="00250ABF">
        <w:rPr>
          <w:rFonts w:ascii="Century" w:hAnsi="Century"/>
        </w:rPr>
        <w:t>The British parliament </w:t>
      </w:r>
      <w:r w:rsidRPr="00250ABF">
        <w:rPr>
          <w:rStyle w:val="a5"/>
          <w:rFonts w:ascii="Century" w:hAnsi="Century"/>
          <w:i w:val="0"/>
          <w:iCs w:val="0"/>
        </w:rPr>
        <w:t>dissolved</w:t>
      </w:r>
      <w:r w:rsidRPr="00250ABF">
        <w:rPr>
          <w:rFonts w:ascii="Century" w:hAnsi="Century"/>
        </w:rPr>
        <w:t> on May 23</w:t>
      </w:r>
      <w:r w:rsidRPr="00250ABF">
        <w:rPr>
          <w:rFonts w:ascii="Century" w:hAnsi="Century"/>
          <w:vertAlign w:val="superscript"/>
        </w:rPr>
        <w:t>rd</w:t>
      </w:r>
      <w:r w:rsidRPr="00250ABF">
        <w:rPr>
          <w:rFonts w:ascii="Century" w:hAnsi="Century"/>
        </w:rPr>
        <w:t xml:space="preserve"> ahead of a July 4</w:t>
      </w:r>
      <w:r w:rsidRPr="00250ABF">
        <w:rPr>
          <w:rFonts w:ascii="Century" w:hAnsi="Century"/>
          <w:vertAlign w:val="superscript"/>
        </w:rPr>
        <w:t>th</w:t>
      </w:r>
      <w:r w:rsidRPr="00250ABF">
        <w:rPr>
          <w:rFonts w:ascii="Century" w:hAnsi="Century"/>
        </w:rPr>
        <w:t xml:space="preserve"> general election.  Prime Minister Rishi Sunak has </w:t>
      </w:r>
      <w:r w:rsidR="00C00BAE">
        <w:rPr>
          <w:rFonts w:ascii="Century" w:hAnsi="Century" w:hint="eastAsia"/>
        </w:rPr>
        <w:t>promised to</w:t>
      </w:r>
      <w:r w:rsidRPr="00250ABF">
        <w:rPr>
          <w:rFonts w:ascii="Century" w:hAnsi="Century"/>
        </w:rPr>
        <w:t xml:space="preserve"> introduce a new form of </w:t>
      </w:r>
      <w:r w:rsidR="0072419F">
        <w:rPr>
          <w:rFonts w:ascii="Century" w:hAnsi="Century" w:hint="eastAsia"/>
        </w:rPr>
        <w:t>①</w:t>
      </w:r>
      <w:r w:rsidRPr="0072419F">
        <w:rPr>
          <w:rFonts w:ascii="Century" w:hAnsi="Century"/>
          <w:u w:val="single"/>
        </w:rPr>
        <w:t>mandatory National Service for young people</w:t>
      </w:r>
      <w:r w:rsidRPr="00250ABF">
        <w:rPr>
          <w:rFonts w:ascii="Century" w:hAnsi="Century"/>
        </w:rPr>
        <w:t xml:space="preserve"> if the Conservatives win the general election.</w:t>
      </w:r>
    </w:p>
    <w:p w14:paraId="3210FD9D" w14:textId="60637742" w:rsidR="00FB226A" w:rsidRDefault="00250ABF" w:rsidP="001C0D5B">
      <w:pPr>
        <w:pStyle w:val="a3"/>
        <w:rPr>
          <w:rFonts w:ascii="Century" w:hAnsi="Century"/>
        </w:rPr>
      </w:pPr>
      <w:r w:rsidRPr="001C0D5B">
        <w:rPr>
          <w:rFonts w:ascii="Century" w:hAnsi="Century" w:hint="eastAsia"/>
          <w:sz w:val="20"/>
          <w:szCs w:val="20"/>
          <w:bdr w:val="single" w:sz="4" w:space="0" w:color="auto"/>
        </w:rPr>
        <w:t>２</w:t>
      </w:r>
      <w:r>
        <w:rPr>
          <w:rFonts w:ascii="Century" w:hAnsi="Century" w:hint="eastAsia"/>
        </w:rPr>
        <w:t xml:space="preserve">　</w:t>
      </w:r>
      <w:r w:rsidR="001C0D5B" w:rsidRPr="001C0D5B">
        <w:rPr>
          <w:rFonts w:ascii="Century" w:hAnsi="Century"/>
        </w:rPr>
        <w:t xml:space="preserve">The National Service would require 18-year-olds to choose </w:t>
      </w:r>
      <w:r w:rsidR="0084634C">
        <w:rPr>
          <w:rFonts w:ascii="Century" w:hAnsi="Century" w:hint="eastAsia"/>
        </w:rPr>
        <w:t>between</w:t>
      </w:r>
      <w:r w:rsidR="001C0D5B" w:rsidRPr="001C0D5B">
        <w:rPr>
          <w:rFonts w:ascii="Century" w:hAnsi="Century"/>
        </w:rPr>
        <w:t xml:space="preserve"> </w:t>
      </w:r>
      <w:bookmarkStart w:id="0" w:name="_Hlk168155935"/>
      <w:r w:rsidR="0084634C">
        <w:rPr>
          <w:rFonts w:ascii="Century" w:hAnsi="Century" w:hint="eastAsia"/>
        </w:rPr>
        <w:t>(1)</w:t>
      </w:r>
      <w:r w:rsidR="001C0D5B" w:rsidRPr="001C0D5B">
        <w:rPr>
          <w:rFonts w:ascii="Century" w:hAnsi="Century"/>
        </w:rPr>
        <w:t xml:space="preserve">a full-time placement in the </w:t>
      </w:r>
      <w:r w:rsidR="00FD5FB8">
        <w:rPr>
          <w:rFonts w:ascii="Century" w:hAnsi="Century"/>
        </w:rPr>
        <w:t>Armed F</w:t>
      </w:r>
      <w:r w:rsidR="001C0D5B" w:rsidRPr="001C0D5B">
        <w:rPr>
          <w:rFonts w:ascii="Century" w:hAnsi="Century"/>
        </w:rPr>
        <w:t xml:space="preserve">orces or cyber defense for 12 months, </w:t>
      </w:r>
      <w:r w:rsidR="0084634C">
        <w:rPr>
          <w:rFonts w:ascii="Century" w:hAnsi="Century" w:hint="eastAsia"/>
        </w:rPr>
        <w:t>and</w:t>
      </w:r>
      <w:r w:rsidR="001C0D5B" w:rsidRPr="001C0D5B">
        <w:rPr>
          <w:rFonts w:ascii="Century" w:hAnsi="Century"/>
        </w:rPr>
        <w:t xml:space="preserve"> </w:t>
      </w:r>
      <w:r w:rsidR="0084634C">
        <w:rPr>
          <w:rFonts w:ascii="Century" w:hAnsi="Century" w:hint="eastAsia"/>
        </w:rPr>
        <w:t>(2)</w:t>
      </w:r>
      <w:r w:rsidR="001C0D5B" w:rsidRPr="001C0D5B">
        <w:rPr>
          <w:rFonts w:ascii="Century" w:hAnsi="Century"/>
        </w:rPr>
        <w:t xml:space="preserve">volunteering in their community for one weekend per month for one year.  </w:t>
      </w:r>
    </w:p>
    <w:bookmarkEnd w:id="0"/>
    <w:p w14:paraId="1049BF4B" w14:textId="56547E86" w:rsidR="001C0D5B" w:rsidRPr="001C0D5B" w:rsidRDefault="00FB226A" w:rsidP="001C0D5B">
      <w:pPr>
        <w:pStyle w:val="a3"/>
        <w:rPr>
          <w:rFonts w:ascii="Century" w:hAnsi="Century"/>
        </w:rPr>
      </w:pPr>
      <w:r w:rsidRPr="00FB226A">
        <w:rPr>
          <w:rFonts w:ascii="Century" w:hAnsi="Century" w:hint="eastAsia"/>
          <w:sz w:val="20"/>
          <w:szCs w:val="20"/>
          <w:bdr w:val="single" w:sz="4" w:space="0" w:color="auto"/>
        </w:rPr>
        <w:t>３</w:t>
      </w:r>
      <w:r>
        <w:rPr>
          <w:rFonts w:ascii="Century" w:hAnsi="Century" w:hint="eastAsia"/>
        </w:rPr>
        <w:t xml:space="preserve">　</w:t>
      </w:r>
      <w:r w:rsidRPr="00FB226A">
        <w:rPr>
          <w:rFonts w:ascii="Century" w:hAnsi="Century"/>
        </w:rPr>
        <w:t xml:space="preserve">The armed forces placements would allow young people to learn about </w:t>
      </w:r>
      <w:bookmarkStart w:id="1" w:name="_Hlk168156000"/>
      <w:r w:rsidRPr="00FB226A">
        <w:rPr>
          <w:rFonts w:ascii="Century" w:hAnsi="Century"/>
        </w:rPr>
        <w:t>cyber security, logistics, procurement, or civil response operations.</w:t>
      </w:r>
      <w:r>
        <w:rPr>
          <w:rFonts w:ascii="Century" w:hAnsi="Century" w:hint="eastAsia"/>
        </w:rPr>
        <w:t xml:space="preserve"> </w:t>
      </w:r>
      <w:bookmarkEnd w:id="1"/>
      <w:r>
        <w:rPr>
          <w:rFonts w:ascii="Century" w:hAnsi="Century" w:hint="eastAsia"/>
        </w:rPr>
        <w:t xml:space="preserve"> </w:t>
      </w:r>
      <w:r w:rsidR="001C0D5B" w:rsidRPr="001C0D5B">
        <w:rPr>
          <w:rFonts w:ascii="Century" w:hAnsi="Century"/>
        </w:rPr>
        <w:t>The volunteering option would see young people spending 25 days with organizations such as the police, the fire service, the NHS, or charities that work with older isolated people.</w:t>
      </w:r>
    </w:p>
    <w:p w14:paraId="5CAC5443" w14:textId="074D623E" w:rsidR="00C00BAE" w:rsidRPr="00FB226A" w:rsidRDefault="00FB226A" w:rsidP="007033FD">
      <w:pPr>
        <w:pStyle w:val="a3"/>
        <w:pBdr>
          <w:bottom w:val="single" w:sz="4" w:space="1" w:color="auto"/>
        </w:pBdr>
        <w:rPr>
          <w:rFonts w:ascii="Century" w:hAnsi="Century"/>
          <w:sz w:val="20"/>
          <w:szCs w:val="20"/>
          <w:bdr w:val="single" w:sz="4" w:space="0" w:color="auto"/>
        </w:rPr>
      </w:pPr>
      <w:r>
        <w:rPr>
          <w:rFonts w:ascii="Century" w:hAnsi="Century" w:hint="eastAsia"/>
          <w:sz w:val="20"/>
          <w:szCs w:val="20"/>
          <w:bdr w:val="single" w:sz="4" w:space="0" w:color="auto"/>
        </w:rPr>
        <w:t>４</w:t>
      </w:r>
      <w:r w:rsidR="00C00BAE">
        <w:rPr>
          <w:rFonts w:ascii="Century" w:hAnsi="Century" w:hint="eastAsia"/>
        </w:rPr>
        <w:t xml:space="preserve">　</w:t>
      </w:r>
      <w:r w:rsidR="00C00BAE" w:rsidRPr="00C00BAE">
        <w:rPr>
          <w:rFonts w:ascii="Century" w:hAnsi="Century"/>
        </w:rPr>
        <w:t>Prime Minister Sunak said he believed</w:t>
      </w:r>
      <w:bookmarkStart w:id="2" w:name="_Hlk168156312"/>
      <w:r w:rsidR="00C00BAE" w:rsidRPr="00C00BAE">
        <w:rPr>
          <w:rFonts w:ascii="Century" w:hAnsi="Century"/>
        </w:rPr>
        <w:t xml:space="preserve"> bringing back compulsory service across the UK would help foster the "national spirit" </w:t>
      </w:r>
      <w:r w:rsidR="002D5E1D">
        <w:rPr>
          <w:rFonts w:ascii="Century" w:hAnsi="Century"/>
        </w:rPr>
        <w:t>to contribute to their community and their country</w:t>
      </w:r>
      <w:r w:rsidR="00C00BAE" w:rsidRPr="00C00BAE">
        <w:rPr>
          <w:rFonts w:ascii="Century" w:hAnsi="Century"/>
        </w:rPr>
        <w:t>.</w:t>
      </w:r>
      <w:r w:rsidR="00C00BAE">
        <w:rPr>
          <w:rFonts w:ascii="Century" w:hAnsi="Century" w:hint="eastAsia"/>
        </w:rPr>
        <w:t xml:space="preserve">　</w:t>
      </w:r>
      <w:r w:rsidR="00C00BAE">
        <w:rPr>
          <w:rFonts w:ascii="Century" w:hAnsi="Century" w:hint="eastAsia"/>
        </w:rPr>
        <w:t>He</w:t>
      </w:r>
      <w:r w:rsidR="00C00BAE" w:rsidRPr="00C00BAE">
        <w:rPr>
          <w:rFonts w:ascii="Century" w:hAnsi="Century"/>
        </w:rPr>
        <w:t xml:space="preserve"> </w:t>
      </w:r>
      <w:r w:rsidR="002D5E1D">
        <w:rPr>
          <w:rFonts w:ascii="Century" w:hAnsi="Century"/>
        </w:rPr>
        <w:t>also said the service</w:t>
      </w:r>
      <w:r w:rsidR="00C00BAE" w:rsidRPr="00C00BAE">
        <w:rPr>
          <w:rFonts w:ascii="Century" w:hAnsi="Century"/>
        </w:rPr>
        <w:t xml:space="preserve"> would provide "life-changing opportunities for young people"</w:t>
      </w:r>
      <w:r>
        <w:rPr>
          <w:rFonts w:ascii="Century" w:hAnsi="Century" w:hint="eastAsia"/>
        </w:rPr>
        <w:t xml:space="preserve">, </w:t>
      </w:r>
      <w:r w:rsidR="002D5E1D">
        <w:rPr>
          <w:rFonts w:ascii="Century" w:hAnsi="Century"/>
        </w:rPr>
        <w:t xml:space="preserve">and </w:t>
      </w:r>
      <w:r>
        <w:rPr>
          <w:rFonts w:ascii="Century" w:hAnsi="Century" w:hint="eastAsia"/>
        </w:rPr>
        <w:t>help</w:t>
      </w:r>
      <w:r w:rsidR="00C00BAE" w:rsidRPr="00C00BAE">
        <w:rPr>
          <w:rFonts w:ascii="Century" w:hAnsi="Century"/>
        </w:rPr>
        <w:t xml:space="preserve"> them to learn "real world skills"</w:t>
      </w:r>
      <w:r>
        <w:rPr>
          <w:rFonts w:ascii="Century" w:hAnsi="Century" w:hint="eastAsia"/>
        </w:rPr>
        <w:t xml:space="preserve">. </w:t>
      </w:r>
      <w:bookmarkEnd w:id="2"/>
    </w:p>
    <w:p w14:paraId="05B8DC6A" w14:textId="59E7E592" w:rsidR="007033FD" w:rsidRDefault="007033FD" w:rsidP="00FB226A">
      <w:pPr>
        <w:pStyle w:val="a3"/>
        <w:rPr>
          <w:rFonts w:ascii="UD デジタル 教科書体 NK-R" w:eastAsia="UD デジタル 教科書体 NK-R" w:hAnsi="Century"/>
          <w:sz w:val="20"/>
          <w:szCs w:val="20"/>
        </w:rPr>
      </w:pPr>
      <w:r>
        <w:rPr>
          <w:rFonts w:ascii="UD デジタル 教科書体 NK-R" w:eastAsia="UD デジタル 教科書体 NK-R" w:hAnsi="Century"/>
          <w:sz w:val="20"/>
          <w:szCs w:val="20"/>
        </w:rPr>
        <w:t>n</w:t>
      </w:r>
      <w:r w:rsidRPr="007033FD">
        <w:rPr>
          <w:rFonts w:ascii="UD デジタル 教科書体 NK-R" w:eastAsia="UD デジタル 教科書体 NK-R" w:hAnsi="Century" w:hint="eastAsia"/>
          <w:sz w:val="20"/>
          <w:szCs w:val="20"/>
        </w:rPr>
        <w:t>ational service国家奉仕</w:t>
      </w:r>
      <w:r>
        <w:rPr>
          <w:rFonts w:ascii="UD デジタル 教科書体 NK-R" w:eastAsia="UD デジタル 教科書体 NK-R" w:hAnsi="Century" w:hint="eastAsia"/>
          <w:sz w:val="20"/>
          <w:szCs w:val="20"/>
        </w:rPr>
        <w:t xml:space="preserve">   parliament国会　　　　dissolve解散する　　　</w:t>
      </w:r>
      <w:r w:rsidR="00FD5FB8">
        <w:rPr>
          <w:rFonts w:ascii="UD デジタル 教科書体 NK-R" w:eastAsia="UD デジタル 教科書体 NK-R" w:hAnsi="Century"/>
          <w:sz w:val="20"/>
          <w:szCs w:val="20"/>
        </w:rPr>
        <w:t xml:space="preserve">　</w:t>
      </w:r>
      <w:r w:rsidR="00FD5FB8">
        <w:rPr>
          <w:rFonts w:ascii="UD デジタル 教科書体 NK-R" w:eastAsia="UD デジタル 教科書体 NK-R" w:hAnsi="Century" w:hint="eastAsia"/>
          <w:sz w:val="20"/>
          <w:szCs w:val="20"/>
        </w:rPr>
        <w:t>Conservative (Party)保守党    mandate命じる　　　placement配置　　　　Armed Forces</w:t>
      </w:r>
      <w:r w:rsidR="00FD5FB8">
        <w:rPr>
          <w:rFonts w:ascii="UD デジタル 教科書体 NK-R" w:eastAsia="UD デジタル 教科書体 NK-R" w:hAnsi="Century"/>
          <w:sz w:val="20"/>
          <w:szCs w:val="20"/>
        </w:rPr>
        <w:t xml:space="preserve">(イギリスの)国防軍　　　</w:t>
      </w:r>
      <w:r w:rsidR="00FD5FB8">
        <w:rPr>
          <w:rFonts w:ascii="UD デジタル 教科書体 NK-R" w:eastAsia="UD デジタル 教科書体 NK-R" w:hAnsi="Century" w:hint="eastAsia"/>
          <w:sz w:val="20"/>
          <w:szCs w:val="20"/>
        </w:rPr>
        <w:t xml:space="preserve">　　　procurement</w:t>
      </w:r>
      <w:r w:rsidR="00FD5FB8">
        <w:rPr>
          <w:rFonts w:ascii="UD デジタル 教科書体 NK-R" w:eastAsia="UD デジタル 教科書体 NK-R" w:hAnsi="Century"/>
          <w:sz w:val="20"/>
          <w:szCs w:val="20"/>
        </w:rPr>
        <w:t>入手・調達</w:t>
      </w:r>
    </w:p>
    <w:p w14:paraId="355694D5" w14:textId="60456490" w:rsidR="00FD5FB8" w:rsidRPr="007033FD" w:rsidRDefault="00FD5FB8" w:rsidP="00FB226A">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NHS(</w:t>
      </w:r>
      <w:r>
        <w:rPr>
          <w:rFonts w:ascii="UD デジタル 教科書体 NK-R" w:eastAsia="UD デジタル 教科書体 NK-R" w:hAnsi="Century"/>
          <w:sz w:val="20"/>
          <w:szCs w:val="20"/>
        </w:rPr>
        <w:t>National Health Service</w:t>
      </w:r>
      <w:r>
        <w:rPr>
          <w:rFonts w:ascii="UD デジタル 教科書体 NK-R" w:eastAsia="UD デジタル 教科書体 NK-R" w:hAnsi="Century" w:hint="eastAsia"/>
          <w:sz w:val="20"/>
          <w:szCs w:val="20"/>
        </w:rPr>
        <w:t xml:space="preserve">)国民保険制度　　foster育てる　　　emerge現れる　　</w:t>
      </w:r>
      <w:r w:rsidR="00811507">
        <w:rPr>
          <w:rFonts w:ascii="UD デジタル 教科書体 NK-R" w:eastAsia="UD デジタル 教科書体 NK-R" w:hAnsi="Century" w:hint="eastAsia"/>
          <w:sz w:val="20"/>
          <w:szCs w:val="20"/>
        </w:rPr>
        <w:t>★(</w:t>
      </w:r>
      <w:r w:rsidR="00811507">
        <w:rPr>
          <w:rFonts w:ascii="UD デジタル 教科書体 NK-R" w:eastAsia="UD デジタル 教科書体 NK-R" w:hAnsi="Century"/>
          <w:sz w:val="20"/>
          <w:szCs w:val="20"/>
        </w:rPr>
        <w:t xml:space="preserve">                         </w:t>
      </w:r>
      <w:r w:rsidR="00811507">
        <w:rPr>
          <w:rFonts w:ascii="UD デジタル 教科書体 NK-R" w:eastAsia="UD デジタル 教科書体 NK-R" w:hAnsi="Century" w:hint="eastAsia"/>
          <w:sz w:val="20"/>
          <w:szCs w:val="20"/>
        </w:rPr>
        <w:t>)</w:t>
      </w:r>
    </w:p>
    <w:p w14:paraId="1FEC79D2" w14:textId="77777777" w:rsidR="007033FD" w:rsidRPr="00FD5FB8" w:rsidRDefault="007033FD" w:rsidP="00FB226A">
      <w:pPr>
        <w:pStyle w:val="a3"/>
        <w:rPr>
          <w:rFonts w:ascii="Century" w:hAnsi="Century"/>
          <w:sz w:val="20"/>
          <w:szCs w:val="20"/>
          <w:bdr w:val="single" w:sz="4" w:space="0" w:color="auto"/>
        </w:rPr>
      </w:pPr>
    </w:p>
    <w:p w14:paraId="4E0A2051" w14:textId="05C38B40" w:rsidR="007033FD" w:rsidRPr="004A69A8" w:rsidRDefault="0018597C" w:rsidP="00FB226A">
      <w:pPr>
        <w:pStyle w:val="a3"/>
        <w:rPr>
          <w:rFonts w:ascii="Century" w:hAnsi="Century"/>
          <w:sz w:val="20"/>
          <w:szCs w:val="20"/>
        </w:rPr>
      </w:pPr>
      <w:r w:rsidRPr="0018597C">
        <w:rPr>
          <w:rFonts w:ascii="Century" w:hAnsi="Century"/>
          <w:sz w:val="20"/>
          <w:szCs w:val="20"/>
        </w:rPr>
        <w:t>Q1</w:t>
      </w:r>
      <w:r w:rsidR="0072419F">
        <w:rPr>
          <w:rFonts w:ascii="Century" w:hAnsi="Century"/>
          <w:sz w:val="20"/>
          <w:szCs w:val="20"/>
        </w:rPr>
        <w:t xml:space="preserve">　</w:t>
      </w:r>
      <w:r>
        <w:rPr>
          <w:rFonts w:ascii="Century" w:hAnsi="Century"/>
          <w:sz w:val="20"/>
          <w:szCs w:val="20"/>
        </w:rPr>
        <w:t>What will happen on July 4</w:t>
      </w:r>
      <w:r w:rsidRPr="0018597C">
        <w:rPr>
          <w:rFonts w:ascii="Century" w:hAnsi="Century"/>
          <w:sz w:val="20"/>
          <w:szCs w:val="20"/>
          <w:vertAlign w:val="superscript"/>
        </w:rPr>
        <w:t>th</w:t>
      </w:r>
      <w:r>
        <w:rPr>
          <w:rFonts w:ascii="Century" w:hAnsi="Century"/>
          <w:sz w:val="20"/>
          <w:szCs w:val="20"/>
        </w:rPr>
        <w:t xml:space="preserve"> in the U.K?  (Who will be elected by votes on the day?</w:t>
      </w:r>
      <w:r w:rsidR="004A69A8">
        <w:rPr>
          <w:rFonts w:ascii="Century" w:hAnsi="Century" w:hint="eastAsia"/>
          <w:sz w:val="20"/>
          <w:szCs w:val="20"/>
        </w:rPr>
        <w:t>)</w:t>
      </w:r>
    </w:p>
    <w:p w14:paraId="758691A6" w14:textId="77777777" w:rsidR="007033FD" w:rsidRPr="0018597C" w:rsidRDefault="007033FD" w:rsidP="00FB226A">
      <w:pPr>
        <w:pStyle w:val="a3"/>
        <w:rPr>
          <w:rFonts w:ascii="Century" w:hAnsi="Century"/>
          <w:sz w:val="20"/>
          <w:szCs w:val="20"/>
        </w:rPr>
      </w:pPr>
    </w:p>
    <w:p w14:paraId="468E7F6C" w14:textId="246C678D" w:rsidR="007033FD" w:rsidRPr="0072419F" w:rsidRDefault="0072419F" w:rsidP="00FB226A">
      <w:pPr>
        <w:pStyle w:val="a3"/>
        <w:rPr>
          <w:rFonts w:ascii="Century" w:hAnsi="Century"/>
          <w:sz w:val="20"/>
          <w:szCs w:val="20"/>
        </w:rPr>
      </w:pPr>
      <w:r>
        <w:rPr>
          <w:rFonts w:ascii="Century" w:hAnsi="Century"/>
          <w:sz w:val="20"/>
          <w:szCs w:val="20"/>
        </w:rPr>
        <w:t>Q2</w:t>
      </w:r>
      <w:r>
        <w:rPr>
          <w:rFonts w:ascii="Century" w:hAnsi="Century"/>
          <w:sz w:val="20"/>
          <w:szCs w:val="20"/>
        </w:rPr>
        <w:t xml:space="preserve">　</w:t>
      </w:r>
      <w:r w:rsidR="00B941AF">
        <w:rPr>
          <w:rFonts w:ascii="Century" w:hAnsi="Century" w:hint="eastAsia"/>
          <w:sz w:val="20"/>
          <w:szCs w:val="20"/>
        </w:rPr>
        <w:t>イギリスの二大政党を英語で書きましょう。また、スナク首相はどちらの党首か、書きましょう。</w:t>
      </w:r>
    </w:p>
    <w:p w14:paraId="63BB1E49" w14:textId="77777777" w:rsidR="007033FD" w:rsidRDefault="007033FD" w:rsidP="00FB226A">
      <w:pPr>
        <w:pStyle w:val="a3"/>
        <w:rPr>
          <w:rFonts w:ascii="Century" w:hAnsi="Century"/>
          <w:sz w:val="20"/>
          <w:szCs w:val="20"/>
        </w:rPr>
      </w:pPr>
    </w:p>
    <w:p w14:paraId="0DBDB031" w14:textId="26E8FEBA" w:rsidR="002D5E1D" w:rsidRDefault="002D5E1D" w:rsidP="00FB226A">
      <w:pPr>
        <w:pStyle w:val="a3"/>
        <w:rPr>
          <w:rFonts w:ascii="Century" w:hAnsi="Century"/>
          <w:sz w:val="20"/>
          <w:szCs w:val="20"/>
        </w:rPr>
      </w:pPr>
      <w:r>
        <w:rPr>
          <w:rFonts w:ascii="Century" w:hAnsi="Century"/>
          <w:sz w:val="20"/>
          <w:szCs w:val="20"/>
        </w:rPr>
        <w:t>Q3</w:t>
      </w:r>
      <w:r>
        <w:rPr>
          <w:rFonts w:ascii="Century" w:hAnsi="Century"/>
          <w:sz w:val="20"/>
          <w:szCs w:val="20"/>
        </w:rPr>
        <w:t xml:space="preserve">　総選挙で彼の政党が勝った場合、スナク首相は何をすることを公約しましたか。日本語で書きましょう。</w:t>
      </w:r>
    </w:p>
    <w:p w14:paraId="411CED6A" w14:textId="77777777" w:rsidR="002D5E1D" w:rsidRPr="0072419F" w:rsidRDefault="002D5E1D" w:rsidP="00FB226A">
      <w:pPr>
        <w:pStyle w:val="a3"/>
        <w:rPr>
          <w:rFonts w:ascii="Century" w:hAnsi="Century"/>
          <w:sz w:val="20"/>
          <w:szCs w:val="20"/>
        </w:rPr>
      </w:pPr>
    </w:p>
    <w:p w14:paraId="51E512E9" w14:textId="5159C2F5" w:rsidR="007033FD" w:rsidRPr="0072419F" w:rsidRDefault="002D5E1D" w:rsidP="00FB226A">
      <w:pPr>
        <w:pStyle w:val="a3"/>
        <w:rPr>
          <w:rFonts w:ascii="Century" w:hAnsi="Century"/>
          <w:sz w:val="20"/>
          <w:szCs w:val="20"/>
        </w:rPr>
      </w:pPr>
      <w:r>
        <w:rPr>
          <w:rFonts w:ascii="Century" w:hAnsi="Century"/>
          <w:sz w:val="20"/>
          <w:szCs w:val="20"/>
        </w:rPr>
        <w:t>Q4</w:t>
      </w:r>
      <w:r w:rsidR="0072419F">
        <w:rPr>
          <w:rFonts w:ascii="Century" w:hAnsi="Century"/>
          <w:sz w:val="20"/>
          <w:szCs w:val="20"/>
        </w:rPr>
        <w:t xml:space="preserve">　下線</w:t>
      </w:r>
      <w:r w:rsidR="0072419F">
        <w:rPr>
          <w:rFonts w:ascii="Century" w:hAnsi="Century" w:hint="eastAsia"/>
          <w:sz w:val="20"/>
          <w:szCs w:val="20"/>
        </w:rPr>
        <w:t>①の</w:t>
      </w:r>
      <w:r w:rsidR="0072419F">
        <w:rPr>
          <w:rFonts w:ascii="Century" w:hAnsi="Century"/>
          <w:sz w:val="20"/>
          <w:szCs w:val="20"/>
        </w:rPr>
        <w:t>“</w:t>
      </w:r>
      <w:r w:rsidR="0072419F" w:rsidRPr="0072419F">
        <w:rPr>
          <w:rFonts w:ascii="Century" w:hAnsi="Century" w:hint="eastAsia"/>
          <w:sz w:val="20"/>
          <w:szCs w:val="20"/>
        </w:rPr>
        <w:t>young people</w:t>
      </w:r>
      <w:r w:rsidR="0072419F">
        <w:rPr>
          <w:rFonts w:ascii="Century" w:hAnsi="Century"/>
          <w:sz w:val="20"/>
          <w:szCs w:val="20"/>
        </w:rPr>
        <w:t>”</w:t>
      </w:r>
      <w:r w:rsidR="0072419F" w:rsidRPr="0072419F">
        <w:rPr>
          <w:rFonts w:ascii="Century" w:hAnsi="Century" w:hint="eastAsia"/>
          <w:sz w:val="20"/>
          <w:szCs w:val="20"/>
        </w:rPr>
        <w:t>の定義を説明しましょう。</w:t>
      </w:r>
    </w:p>
    <w:p w14:paraId="20478729" w14:textId="77777777" w:rsidR="0072419F" w:rsidRDefault="0072419F" w:rsidP="00FB226A">
      <w:pPr>
        <w:pStyle w:val="a3"/>
        <w:rPr>
          <w:rFonts w:ascii="Century" w:hAnsi="Century"/>
          <w:sz w:val="20"/>
          <w:szCs w:val="20"/>
        </w:rPr>
      </w:pPr>
    </w:p>
    <w:p w14:paraId="5C134AA9" w14:textId="3C35D021" w:rsidR="007033FD" w:rsidRPr="0072419F" w:rsidRDefault="002D5E1D" w:rsidP="00FB226A">
      <w:pPr>
        <w:pStyle w:val="a3"/>
        <w:rPr>
          <w:rFonts w:ascii="Century" w:hAnsi="Century"/>
          <w:sz w:val="20"/>
          <w:szCs w:val="20"/>
        </w:rPr>
      </w:pPr>
      <w:r>
        <w:rPr>
          <w:rFonts w:ascii="Century" w:hAnsi="Century"/>
          <w:sz w:val="20"/>
          <w:szCs w:val="20"/>
        </w:rPr>
        <w:t>Q5</w:t>
      </w:r>
      <w:r w:rsidR="0072419F">
        <w:rPr>
          <w:rFonts w:ascii="Century" w:hAnsi="Century"/>
          <w:sz w:val="20"/>
          <w:szCs w:val="20"/>
        </w:rPr>
        <w:t xml:space="preserve">　</w:t>
      </w:r>
      <w:r w:rsidR="0072419F" w:rsidRPr="0072419F">
        <w:rPr>
          <w:rFonts w:ascii="Century" w:hAnsi="Century"/>
          <w:sz w:val="18"/>
          <w:szCs w:val="18"/>
        </w:rPr>
        <w:t>“mandatory National Service”</w:t>
      </w:r>
      <w:r w:rsidR="0072419F" w:rsidRPr="0072419F">
        <w:rPr>
          <w:rFonts w:ascii="Century" w:hAnsi="Century"/>
          <w:sz w:val="18"/>
          <w:szCs w:val="18"/>
        </w:rPr>
        <w:t>には</w:t>
      </w:r>
      <w:r w:rsidR="0072419F" w:rsidRPr="0072419F">
        <w:rPr>
          <w:rFonts w:ascii="Century" w:hAnsi="Century"/>
          <w:sz w:val="18"/>
          <w:szCs w:val="18"/>
        </w:rPr>
        <w:t>2</w:t>
      </w:r>
      <w:r w:rsidR="0072419F" w:rsidRPr="0072419F">
        <w:rPr>
          <w:rFonts w:ascii="Century" w:hAnsi="Century"/>
          <w:sz w:val="18"/>
          <w:szCs w:val="18"/>
        </w:rPr>
        <w:t>種類あります。それぞれを</w:t>
      </w:r>
      <w:r w:rsidR="0072419F" w:rsidRPr="0072419F">
        <w:rPr>
          <w:rFonts w:ascii="Century" w:hAnsi="Century"/>
          <w:sz w:val="18"/>
          <w:szCs w:val="18"/>
        </w:rPr>
        <w:t>13</w:t>
      </w:r>
      <w:r w:rsidR="0072419F" w:rsidRPr="0072419F">
        <w:rPr>
          <w:rFonts w:ascii="Century" w:hAnsi="Century"/>
          <w:sz w:val="18"/>
          <w:szCs w:val="18"/>
        </w:rPr>
        <w:t>語と</w:t>
      </w:r>
      <w:r w:rsidR="0072419F" w:rsidRPr="0072419F">
        <w:rPr>
          <w:rFonts w:ascii="Century" w:hAnsi="Century"/>
          <w:sz w:val="18"/>
          <w:szCs w:val="18"/>
        </w:rPr>
        <w:t>12</w:t>
      </w:r>
      <w:r w:rsidR="0072419F" w:rsidRPr="0072419F">
        <w:rPr>
          <w:rFonts w:ascii="Century" w:hAnsi="Century"/>
          <w:sz w:val="18"/>
          <w:szCs w:val="18"/>
        </w:rPr>
        <w:t>語で抜き出しましょう</w:t>
      </w:r>
      <w:r w:rsidR="0072419F" w:rsidRPr="0072419F">
        <w:rPr>
          <w:rFonts w:ascii="Century" w:hAnsi="Century"/>
          <w:sz w:val="18"/>
          <w:szCs w:val="18"/>
        </w:rPr>
        <w:t>(</w:t>
      </w:r>
      <w:r w:rsidR="0072419F" w:rsidRPr="0072419F">
        <w:rPr>
          <w:rFonts w:ascii="Century" w:hAnsi="Century"/>
          <w:sz w:val="18"/>
          <w:szCs w:val="18"/>
        </w:rPr>
        <w:t>期間をつけること</w:t>
      </w:r>
      <w:r w:rsidR="0072419F" w:rsidRPr="0072419F">
        <w:rPr>
          <w:rFonts w:ascii="Century" w:hAnsi="Century"/>
          <w:sz w:val="18"/>
          <w:szCs w:val="18"/>
        </w:rPr>
        <w:t>)</w:t>
      </w:r>
    </w:p>
    <w:p w14:paraId="6B242350" w14:textId="6746C140" w:rsidR="007033FD" w:rsidRDefault="002D5E1D" w:rsidP="00FB226A">
      <w:pPr>
        <w:pStyle w:val="a3"/>
        <w:rPr>
          <w:rFonts w:ascii="Century" w:hAnsi="Century"/>
          <w:sz w:val="20"/>
          <w:szCs w:val="20"/>
        </w:rPr>
      </w:pPr>
      <w:r>
        <w:rPr>
          <w:rFonts w:ascii="Century" w:hAnsi="Century"/>
          <w:sz w:val="20"/>
          <w:szCs w:val="20"/>
        </w:rPr>
        <w:t xml:space="preserve">　　</w:t>
      </w:r>
      <w:r>
        <w:rPr>
          <w:rFonts w:ascii="Century" w:hAnsi="Century" w:hint="eastAsia"/>
          <w:sz w:val="20"/>
          <w:szCs w:val="20"/>
        </w:rPr>
        <w:t>(1)</w:t>
      </w:r>
    </w:p>
    <w:p w14:paraId="5B4AE9AE" w14:textId="702E4C14" w:rsidR="0072419F" w:rsidRPr="0072419F" w:rsidRDefault="002D5E1D" w:rsidP="00FB226A">
      <w:pPr>
        <w:pStyle w:val="a3"/>
        <w:rPr>
          <w:rFonts w:ascii="Century" w:hAnsi="Century"/>
          <w:sz w:val="20"/>
          <w:szCs w:val="20"/>
        </w:rPr>
      </w:pPr>
      <w:r>
        <w:rPr>
          <w:rFonts w:ascii="Century" w:hAnsi="Century" w:hint="eastAsia"/>
          <w:sz w:val="20"/>
          <w:szCs w:val="20"/>
        </w:rPr>
        <w:t xml:space="preserve">    (2)</w:t>
      </w:r>
      <w:r>
        <w:rPr>
          <w:rFonts w:ascii="Century" w:hAnsi="Century"/>
          <w:sz w:val="20"/>
          <w:szCs w:val="20"/>
        </w:rPr>
        <w:br/>
      </w:r>
    </w:p>
    <w:p w14:paraId="646B9FCF" w14:textId="0E368379" w:rsidR="007033FD" w:rsidRPr="0072419F" w:rsidRDefault="002D5E1D" w:rsidP="00FB226A">
      <w:pPr>
        <w:pStyle w:val="a3"/>
        <w:rPr>
          <w:rFonts w:ascii="Century" w:hAnsi="Century"/>
          <w:sz w:val="20"/>
          <w:szCs w:val="20"/>
        </w:rPr>
      </w:pPr>
      <w:r>
        <w:rPr>
          <w:rFonts w:ascii="Century" w:hAnsi="Century"/>
          <w:sz w:val="20"/>
          <w:szCs w:val="20"/>
        </w:rPr>
        <w:t>Q</w:t>
      </w:r>
      <w:r w:rsidR="001600C9">
        <w:rPr>
          <w:rFonts w:ascii="Century" w:hAnsi="Century" w:hint="eastAsia"/>
          <w:sz w:val="20"/>
          <w:szCs w:val="20"/>
        </w:rPr>
        <w:t>6</w:t>
      </w:r>
      <w:r>
        <w:rPr>
          <w:rFonts w:ascii="Century" w:hAnsi="Century"/>
          <w:sz w:val="20"/>
          <w:szCs w:val="20"/>
        </w:rPr>
        <w:t xml:space="preserve">  </w:t>
      </w:r>
      <w:r>
        <w:rPr>
          <w:rFonts w:ascii="Century" w:hAnsi="Century" w:hint="eastAsia"/>
          <w:sz w:val="20"/>
          <w:szCs w:val="20"/>
        </w:rPr>
        <w:t>Q4(1)</w:t>
      </w:r>
      <w:r>
        <w:rPr>
          <w:rFonts w:ascii="Century" w:hAnsi="Century" w:hint="eastAsia"/>
          <w:sz w:val="20"/>
          <w:szCs w:val="20"/>
        </w:rPr>
        <w:t>の活動</w:t>
      </w:r>
      <w:r>
        <w:rPr>
          <w:rFonts w:ascii="Century" w:hAnsi="Century"/>
          <w:sz w:val="20"/>
          <w:szCs w:val="20"/>
        </w:rPr>
        <w:t>では、どのようなスキルを身につけることができますか。</w:t>
      </w:r>
    </w:p>
    <w:p w14:paraId="0FDEA9D6" w14:textId="77777777" w:rsidR="007033FD" w:rsidRPr="001600C9" w:rsidRDefault="007033FD" w:rsidP="00FB226A">
      <w:pPr>
        <w:pStyle w:val="a3"/>
        <w:rPr>
          <w:rFonts w:ascii="Century" w:hAnsi="Century"/>
          <w:sz w:val="20"/>
          <w:szCs w:val="20"/>
        </w:rPr>
      </w:pPr>
    </w:p>
    <w:p w14:paraId="6C261DDA" w14:textId="30C589B8" w:rsidR="007033FD" w:rsidRPr="0072419F" w:rsidRDefault="002D5E1D" w:rsidP="00FB226A">
      <w:pPr>
        <w:pStyle w:val="a3"/>
        <w:rPr>
          <w:rFonts w:ascii="Century" w:hAnsi="Century"/>
          <w:sz w:val="20"/>
          <w:szCs w:val="20"/>
        </w:rPr>
      </w:pPr>
      <w:r>
        <w:rPr>
          <w:rFonts w:ascii="Century" w:hAnsi="Century" w:hint="eastAsia"/>
          <w:sz w:val="20"/>
          <w:szCs w:val="20"/>
        </w:rPr>
        <w:t>Q</w:t>
      </w:r>
      <w:r w:rsidR="001600C9">
        <w:rPr>
          <w:rFonts w:ascii="Century" w:hAnsi="Century" w:hint="eastAsia"/>
          <w:sz w:val="20"/>
          <w:szCs w:val="20"/>
        </w:rPr>
        <w:t>7</w:t>
      </w:r>
      <w:r>
        <w:rPr>
          <w:rFonts w:ascii="Century" w:hAnsi="Century" w:hint="eastAsia"/>
          <w:sz w:val="20"/>
          <w:szCs w:val="20"/>
        </w:rPr>
        <w:t xml:space="preserve">  Q4(2)</w:t>
      </w:r>
      <w:r>
        <w:rPr>
          <w:rFonts w:ascii="Century" w:hAnsi="Century" w:hint="eastAsia"/>
          <w:sz w:val="20"/>
          <w:szCs w:val="20"/>
        </w:rPr>
        <w:t>の活動は、具体的に、どのような職場で働くことを狙いとしていますか。</w:t>
      </w:r>
    </w:p>
    <w:p w14:paraId="0D542D5C" w14:textId="77777777" w:rsidR="007033FD" w:rsidRPr="001600C9" w:rsidRDefault="007033FD" w:rsidP="00FB226A">
      <w:pPr>
        <w:pStyle w:val="a3"/>
        <w:rPr>
          <w:rFonts w:ascii="Century" w:hAnsi="Century"/>
          <w:sz w:val="20"/>
          <w:szCs w:val="20"/>
        </w:rPr>
      </w:pPr>
    </w:p>
    <w:p w14:paraId="715CCAF5" w14:textId="4C75CDC9" w:rsidR="007033FD" w:rsidRPr="002D5E1D" w:rsidRDefault="002D5E1D" w:rsidP="00FB226A">
      <w:pPr>
        <w:pStyle w:val="a3"/>
        <w:rPr>
          <w:rFonts w:ascii="Century" w:hAnsi="Century"/>
          <w:sz w:val="20"/>
          <w:szCs w:val="20"/>
        </w:rPr>
      </w:pPr>
      <w:r w:rsidRPr="002D5E1D">
        <w:rPr>
          <w:rFonts w:ascii="Century" w:hAnsi="Century"/>
          <w:sz w:val="20"/>
          <w:szCs w:val="20"/>
        </w:rPr>
        <w:t>Q</w:t>
      </w:r>
      <w:r w:rsidR="001600C9">
        <w:rPr>
          <w:rFonts w:ascii="Century" w:hAnsi="Century" w:hint="eastAsia"/>
          <w:sz w:val="20"/>
          <w:szCs w:val="20"/>
        </w:rPr>
        <w:t>8</w:t>
      </w:r>
      <w:r w:rsidRPr="002D5E1D">
        <w:rPr>
          <w:rFonts w:ascii="Century" w:hAnsi="Century"/>
          <w:sz w:val="20"/>
          <w:szCs w:val="20"/>
        </w:rPr>
        <w:t xml:space="preserve">　</w:t>
      </w:r>
      <w:r>
        <w:rPr>
          <w:rFonts w:ascii="Century" w:hAnsi="Century"/>
          <w:sz w:val="20"/>
          <w:szCs w:val="20"/>
        </w:rPr>
        <w:t>スナク首相は、下線</w:t>
      </w:r>
      <w:r>
        <w:rPr>
          <w:rFonts w:ascii="Century" w:hAnsi="Century" w:hint="eastAsia"/>
          <w:sz w:val="20"/>
          <w:szCs w:val="20"/>
        </w:rPr>
        <w:t>①について、３つのメリットをあげました。それぞれを説明しましょう。</w:t>
      </w:r>
    </w:p>
    <w:p w14:paraId="0FE2FD1D" w14:textId="77777777" w:rsidR="007033FD" w:rsidRDefault="007033FD" w:rsidP="00FB226A">
      <w:pPr>
        <w:pStyle w:val="a3"/>
        <w:rPr>
          <w:rFonts w:ascii="Century" w:hAnsi="Century"/>
          <w:sz w:val="20"/>
          <w:szCs w:val="20"/>
        </w:rPr>
      </w:pPr>
    </w:p>
    <w:p w14:paraId="4C907635" w14:textId="77777777" w:rsidR="002D5E1D" w:rsidRDefault="002D5E1D" w:rsidP="00FB226A">
      <w:pPr>
        <w:pStyle w:val="a3"/>
        <w:rPr>
          <w:rFonts w:ascii="Century" w:hAnsi="Century"/>
          <w:sz w:val="20"/>
          <w:szCs w:val="20"/>
        </w:rPr>
      </w:pPr>
    </w:p>
    <w:p w14:paraId="5D13AAD1" w14:textId="77777777" w:rsidR="002D5E1D" w:rsidRPr="002D5E1D" w:rsidRDefault="002D5E1D" w:rsidP="00FB226A">
      <w:pPr>
        <w:pStyle w:val="a3"/>
        <w:rPr>
          <w:rFonts w:ascii="Century" w:hAnsi="Century"/>
          <w:sz w:val="20"/>
          <w:szCs w:val="20"/>
        </w:rPr>
      </w:pPr>
    </w:p>
    <w:tbl>
      <w:tblPr>
        <w:tblStyle w:val="a6"/>
        <w:tblW w:w="0" w:type="auto"/>
        <w:tblLook w:val="04A0" w:firstRow="1" w:lastRow="0" w:firstColumn="1" w:lastColumn="0" w:noHBand="0" w:noVBand="1"/>
      </w:tblPr>
      <w:tblGrid>
        <w:gridCol w:w="1413"/>
        <w:gridCol w:w="8781"/>
      </w:tblGrid>
      <w:tr w:rsidR="002D5E1D" w:rsidRPr="002D5E1D" w14:paraId="78E5F793" w14:textId="77777777" w:rsidTr="002D5E1D">
        <w:tc>
          <w:tcPr>
            <w:tcW w:w="1413" w:type="dxa"/>
          </w:tcPr>
          <w:p w14:paraId="3A7D5670" w14:textId="3C97BF00" w:rsidR="002D5E1D" w:rsidRPr="002D5E1D" w:rsidRDefault="002D5E1D" w:rsidP="00FB226A">
            <w:pPr>
              <w:pStyle w:val="a3"/>
              <w:rPr>
                <w:rFonts w:ascii="UD デジタル 教科書体 NK-R" w:eastAsia="UD デジタル 教科書体 NK-R" w:hAnsi="Century"/>
                <w:sz w:val="20"/>
                <w:szCs w:val="20"/>
              </w:rPr>
            </w:pPr>
            <w:r w:rsidRPr="002D5E1D">
              <w:rPr>
                <w:rFonts w:ascii="UD デジタル 教科書体 NK-R" w:eastAsia="UD デジタル 教科書体 NK-R" w:hint="eastAsia"/>
                <w:noProof/>
              </w:rPr>
              <w:drawing>
                <wp:inline distT="0" distB="0" distL="0" distR="0" wp14:anchorId="24873CEA" wp14:editId="34BD630D">
                  <wp:extent cx="601785" cy="601785"/>
                  <wp:effectExtent l="0" t="0" r="8255" b="8255"/>
                  <wp:docPr id="2" name="図 2" descr="https://qr.quel.jp/tmp/63f335050d4ad7da2f3a1cc127d6b5d33d53b6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63f335050d4ad7da2f3a1cc127d6b5d33d53b60c.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139" cy="617139"/>
                          </a:xfrm>
                          <a:prstGeom prst="rect">
                            <a:avLst/>
                          </a:prstGeom>
                          <a:noFill/>
                          <a:ln>
                            <a:noFill/>
                          </a:ln>
                        </pic:spPr>
                      </pic:pic>
                    </a:graphicData>
                  </a:graphic>
                </wp:inline>
              </w:drawing>
            </w:r>
          </w:p>
        </w:tc>
        <w:tc>
          <w:tcPr>
            <w:tcW w:w="8781" w:type="dxa"/>
          </w:tcPr>
          <w:p w14:paraId="2371B3DC" w14:textId="77777777" w:rsidR="000736F1" w:rsidRDefault="000736F1" w:rsidP="002D5E1D">
            <w:pPr>
              <w:pStyle w:val="a3"/>
              <w:rPr>
                <w:rFonts w:ascii="UD デジタル 教科書体 NK-R" w:eastAsia="UD デジタル 教科書体 NK-R"/>
              </w:rPr>
            </w:pPr>
            <w:r>
              <w:rPr>
                <w:rFonts w:ascii="UD デジタル 教科書体 NK-R" w:eastAsia="UD デジタル 教科書体 NK-R" w:hint="eastAsia"/>
              </w:rPr>
              <w:t>参考動画：</w:t>
            </w:r>
          </w:p>
          <w:p w14:paraId="3B66709A" w14:textId="226BFA65" w:rsidR="002D5E1D" w:rsidRPr="002D5E1D" w:rsidRDefault="002D5E1D" w:rsidP="002D5E1D">
            <w:pPr>
              <w:pStyle w:val="a3"/>
              <w:rPr>
                <w:rFonts w:ascii="UD デジタル 教科書体 NK-R" w:eastAsia="UD デジタル 教科書体 NK-R"/>
              </w:rPr>
            </w:pPr>
            <w:r w:rsidRPr="002D5E1D">
              <w:rPr>
                <w:rFonts w:ascii="UD デジタル 教科書体 NK-R" w:eastAsia="UD デジタル 教科書体 NK-R" w:hint="eastAsia"/>
              </w:rPr>
              <w:t>Rishi Sunak pledges to will bring back National Service if Tories win general election</w:t>
            </w:r>
          </w:p>
          <w:p w14:paraId="7569DA3B" w14:textId="5C0DB71E" w:rsidR="002D5E1D" w:rsidRPr="002D5E1D" w:rsidRDefault="00B25EE0" w:rsidP="00FB226A">
            <w:pPr>
              <w:pStyle w:val="a3"/>
              <w:rPr>
                <w:rFonts w:ascii="UD デジタル 教科書体 NK-R" w:eastAsia="UD デジタル 教科書体 NK-R" w:hAnsi="Century"/>
                <w:sz w:val="20"/>
                <w:szCs w:val="20"/>
              </w:rPr>
            </w:pPr>
            <w:hyperlink r:id="rId9" w:history="1">
              <w:r w:rsidR="002D5E1D" w:rsidRPr="00B54A14">
                <w:rPr>
                  <w:rStyle w:val="a4"/>
                  <w:rFonts w:ascii="UD デジタル 教科書体 NK-R" w:eastAsia="UD デジタル 教科書体 NK-R" w:hAnsi="Century"/>
                  <w:sz w:val="20"/>
                  <w:szCs w:val="20"/>
                </w:rPr>
                <w:t>https://www.youtube.com/watch?v=PHZhHuw7MmA</w:t>
              </w:r>
            </w:hyperlink>
          </w:p>
        </w:tc>
      </w:tr>
    </w:tbl>
    <w:p w14:paraId="63620C20" w14:textId="77777777" w:rsidR="00F77359" w:rsidRDefault="00F77359" w:rsidP="00FB226A">
      <w:pPr>
        <w:pStyle w:val="a3"/>
        <w:rPr>
          <w:rFonts w:ascii="Century" w:hAnsi="Century"/>
          <w:sz w:val="20"/>
          <w:szCs w:val="20"/>
          <w:bdr w:val="single" w:sz="4" w:space="0" w:color="auto"/>
        </w:rPr>
      </w:pPr>
    </w:p>
    <w:p w14:paraId="059C2FB3" w14:textId="5C988CE5" w:rsidR="00C00BAE" w:rsidRDefault="00FB226A" w:rsidP="00FB226A">
      <w:pPr>
        <w:pStyle w:val="a3"/>
        <w:rPr>
          <w:rFonts w:ascii="Century" w:hAnsi="Century"/>
        </w:rPr>
      </w:pPr>
      <w:r w:rsidRPr="00FB226A">
        <w:rPr>
          <w:rFonts w:ascii="Century" w:hAnsi="Century"/>
          <w:sz w:val="20"/>
          <w:szCs w:val="20"/>
          <w:bdr w:val="single" w:sz="4" w:space="0" w:color="auto"/>
        </w:rPr>
        <w:lastRenderedPageBreak/>
        <w:t>５</w:t>
      </w:r>
      <w:r w:rsidRPr="00FB226A">
        <w:rPr>
          <w:rFonts w:ascii="Century" w:hAnsi="Century"/>
        </w:rPr>
        <w:t xml:space="preserve">　</w:t>
      </w:r>
      <w:r w:rsidRPr="00FB226A">
        <w:rPr>
          <w:rFonts w:ascii="Century" w:hAnsi="Century"/>
        </w:rPr>
        <w:t>He said: “</w:t>
      </w:r>
      <w:r w:rsidR="00486955">
        <w:rPr>
          <w:rFonts w:ascii="Century" w:hAnsi="Century" w:hint="eastAsia"/>
        </w:rPr>
        <w:t>②</w:t>
      </w:r>
      <w:r w:rsidRPr="00486955">
        <w:rPr>
          <w:rFonts w:ascii="Century" w:hAnsi="Century"/>
          <w:u w:val="single"/>
        </w:rPr>
        <w:t>This is a great country but generations of young people have not had the opportunities or experience they deserve</w:t>
      </w:r>
      <w:r w:rsidR="000629A7">
        <w:rPr>
          <w:rFonts w:ascii="Century" w:hAnsi="Century"/>
        </w:rPr>
        <w:t>,</w:t>
      </w:r>
      <w:r w:rsidRPr="00FB226A">
        <w:rPr>
          <w:rFonts w:ascii="Century" w:hAnsi="Century"/>
        </w:rPr>
        <w:t xml:space="preserve"> and there are forces trying to divide our society in this increasingly uncertain world.</w:t>
      </w:r>
      <w:r>
        <w:rPr>
          <w:rFonts w:ascii="Century" w:hAnsi="Century" w:hint="eastAsia"/>
        </w:rPr>
        <w:t xml:space="preserve">  </w:t>
      </w:r>
      <w:r w:rsidRPr="00FB226A">
        <w:rPr>
          <w:rFonts w:ascii="Century" w:hAnsi="Century"/>
        </w:rPr>
        <w:t>I will bring in a new model of national service to create a shared sense of purpose among our young people</w:t>
      </w:r>
      <w:r w:rsidR="000629A7">
        <w:rPr>
          <w:rFonts w:ascii="Century" w:hAnsi="Century" w:hint="eastAsia"/>
        </w:rPr>
        <w:t>,</w:t>
      </w:r>
      <w:r w:rsidRPr="00FB226A">
        <w:rPr>
          <w:rFonts w:ascii="Century" w:hAnsi="Century"/>
        </w:rPr>
        <w:t xml:space="preserve"> and a renewed sense of pride in our country."</w:t>
      </w:r>
      <w:r w:rsidR="00ED3648">
        <w:rPr>
          <w:rFonts w:ascii="Century" w:hAnsi="Century" w:hint="eastAsia"/>
        </w:rPr>
        <w:t xml:space="preserve">　</w:t>
      </w:r>
      <w:r>
        <w:rPr>
          <w:rFonts w:ascii="Century" w:hAnsi="Century" w:hint="eastAsia"/>
        </w:rPr>
        <w:t>The</w:t>
      </w:r>
      <w:r w:rsidR="000629A7">
        <w:rPr>
          <w:rFonts w:ascii="Century" w:hAnsi="Century"/>
        </w:rPr>
        <w:t xml:space="preserve"> Home Secretary </w:t>
      </w:r>
      <w:r w:rsidRPr="00250ABF">
        <w:rPr>
          <w:rFonts w:ascii="Century" w:hAnsi="Century"/>
        </w:rPr>
        <w:t>James Cleverl</w:t>
      </w:r>
      <w:r>
        <w:rPr>
          <w:rFonts w:ascii="Century" w:hAnsi="Century" w:hint="eastAsia"/>
        </w:rPr>
        <w:t>y said that n</w:t>
      </w:r>
      <w:r w:rsidRPr="00FB226A">
        <w:rPr>
          <w:rFonts w:ascii="Century" w:hAnsi="Century"/>
        </w:rPr>
        <w:t>obody would go to jail for refusing to comply with National Service</w:t>
      </w:r>
      <w:r>
        <w:rPr>
          <w:rFonts w:ascii="Century" w:hAnsi="Century" w:hint="eastAsia"/>
        </w:rPr>
        <w:t>.</w:t>
      </w:r>
    </w:p>
    <w:p w14:paraId="76AC3826" w14:textId="4EB6E40C" w:rsidR="00B079A1" w:rsidRPr="005B594B" w:rsidRDefault="00ED3648" w:rsidP="00B079A1">
      <w:pPr>
        <w:pStyle w:val="a3"/>
        <w:rPr>
          <w:rFonts w:ascii="Century" w:hAnsi="Century"/>
        </w:rPr>
      </w:pPr>
      <w:r>
        <w:rPr>
          <w:rFonts w:eastAsiaTheme="minorHAnsi" w:hint="eastAsia"/>
          <w:sz w:val="20"/>
          <w:szCs w:val="20"/>
          <w:bdr w:val="single" w:sz="4" w:space="0" w:color="auto"/>
          <w:shd w:val="clear" w:color="auto" w:fill="FFFFFF"/>
        </w:rPr>
        <w:t>６</w:t>
      </w:r>
      <w:r>
        <w:rPr>
          <w:rFonts w:ascii="Century" w:eastAsia="UD デジタル 教科書体 NK-R" w:hAnsi="Century" w:hint="eastAsia"/>
          <w:shd w:val="clear" w:color="auto" w:fill="FFFFFF"/>
        </w:rPr>
        <w:t xml:space="preserve">　</w:t>
      </w:r>
      <w:r w:rsidR="00B079A1">
        <w:rPr>
          <w:rFonts w:ascii="Century" w:eastAsia="UD デジタル 教科書体 NK-R" w:hAnsi="Century" w:hint="eastAsia"/>
          <w:shd w:val="clear" w:color="auto" w:fill="FFFFFF"/>
        </w:rPr>
        <w:t xml:space="preserve"> </w:t>
      </w:r>
      <w:r w:rsidRPr="00B079A1">
        <w:rPr>
          <w:rFonts w:ascii="Century" w:eastAsia="UD デジタル 教科書体 NK-R" w:hAnsi="Century"/>
          <w:shd w:val="clear" w:color="auto" w:fill="FFFFFF"/>
        </w:rPr>
        <w:t xml:space="preserve">The plan has faced criticism from </w:t>
      </w:r>
      <w:r w:rsidR="00B079A1" w:rsidRPr="00B079A1">
        <w:rPr>
          <w:rFonts w:ascii="Century" w:eastAsia="UD デジタル 教科書体 NK-R" w:hAnsi="Century"/>
          <w:shd w:val="clear" w:color="auto" w:fill="FFFFFF"/>
        </w:rPr>
        <w:t>the Labo</w:t>
      </w:r>
      <w:r w:rsidR="001600C9">
        <w:rPr>
          <w:rFonts w:ascii="Century" w:eastAsia="UD デジタル 教科書体 NK-R" w:hAnsi="Century" w:hint="eastAsia"/>
          <w:shd w:val="clear" w:color="auto" w:fill="FFFFFF"/>
        </w:rPr>
        <w:t>u</w:t>
      </w:r>
      <w:r w:rsidR="00B079A1" w:rsidRPr="00B079A1">
        <w:rPr>
          <w:rFonts w:ascii="Century" w:eastAsia="UD デジタル 教科書体 NK-R" w:hAnsi="Century"/>
          <w:shd w:val="clear" w:color="auto" w:fill="FFFFFF"/>
        </w:rPr>
        <w:t>r Party.  They say, “H</w:t>
      </w:r>
      <w:r w:rsidR="00B079A1" w:rsidRPr="00B079A1">
        <w:rPr>
          <w:rFonts w:ascii="Century" w:hAnsi="Century"/>
        </w:rPr>
        <w:t>ow would the £2.5 billion plan would be funded and enforced?  This is another desp</w:t>
      </w:r>
      <w:r w:rsidR="000629A7">
        <w:rPr>
          <w:rFonts w:ascii="Century" w:hAnsi="Century"/>
        </w:rPr>
        <w:t>erate unfunded commitment from</w:t>
      </w:r>
      <w:r w:rsidR="00B079A1" w:rsidRPr="00B079A1">
        <w:rPr>
          <w:rFonts w:ascii="Century" w:hAnsi="Century"/>
        </w:rPr>
        <w:t xml:space="preserve"> </w:t>
      </w:r>
      <w:r w:rsidR="000629A7">
        <w:rPr>
          <w:rFonts w:ascii="Century" w:hAnsi="Century"/>
        </w:rPr>
        <w:t xml:space="preserve">a </w:t>
      </w:r>
      <w:r w:rsidR="00B079A1" w:rsidRPr="00B079A1">
        <w:rPr>
          <w:rFonts w:ascii="Century" w:hAnsi="Century"/>
        </w:rPr>
        <w:t>Tory Party</w:t>
      </w:r>
      <w:r w:rsidR="00361700">
        <w:rPr>
          <w:rFonts w:ascii="Century" w:hAnsi="Century" w:hint="eastAsia"/>
        </w:rPr>
        <w:t xml:space="preserve">, </w:t>
      </w:r>
      <w:r w:rsidR="00B079A1" w:rsidRPr="00B079A1">
        <w:rPr>
          <w:rFonts w:ascii="Century" w:hAnsi="Century"/>
        </w:rPr>
        <w:t>which already crashed the economy, sending mortgages rocketing, and now they’re spoiling for more.</w:t>
      </w:r>
      <w:r w:rsidR="005B594B">
        <w:rPr>
          <w:rFonts w:ascii="Century" w:hAnsi="Century"/>
        </w:rPr>
        <w:t>”</w:t>
      </w:r>
    </w:p>
    <w:p w14:paraId="0658718A" w14:textId="09D227D6" w:rsidR="00486955" w:rsidRPr="00486955" w:rsidRDefault="00486955" w:rsidP="00FD5FB8">
      <w:pPr>
        <w:pStyle w:val="a3"/>
        <w:pBdr>
          <w:bottom w:val="single" w:sz="4" w:space="1" w:color="auto"/>
        </w:pBdr>
        <w:rPr>
          <w:rFonts w:ascii="Century" w:eastAsiaTheme="minorHAnsi" w:hAnsi="Century"/>
          <w:sz w:val="20"/>
          <w:szCs w:val="20"/>
          <w:bdr w:val="single" w:sz="4" w:space="0" w:color="auto"/>
          <w:shd w:val="clear" w:color="auto" w:fill="FFFFFF"/>
        </w:rPr>
      </w:pPr>
      <w:r w:rsidRPr="00486955">
        <w:rPr>
          <w:rFonts w:ascii="Century" w:eastAsiaTheme="minorHAnsi" w:hAnsi="Century"/>
          <w:sz w:val="20"/>
          <w:szCs w:val="20"/>
          <w:bdr w:val="single" w:sz="4" w:space="0" w:color="auto"/>
          <w:shd w:val="clear" w:color="auto" w:fill="FFFFFF"/>
        </w:rPr>
        <w:t>７</w:t>
      </w:r>
      <w:r w:rsidRPr="00486955">
        <w:rPr>
          <w:rFonts w:ascii="Century" w:eastAsiaTheme="minorHAnsi" w:hAnsi="Century"/>
          <w:sz w:val="20"/>
          <w:szCs w:val="20"/>
          <w:shd w:val="clear" w:color="auto" w:fill="FFFFFF"/>
        </w:rPr>
        <w:t xml:space="preserve">　</w:t>
      </w:r>
      <w:r w:rsidRPr="00486955">
        <w:rPr>
          <w:rFonts w:ascii="Century" w:eastAsiaTheme="minorHAnsi" w:hAnsi="Century"/>
          <w:sz w:val="20"/>
          <w:szCs w:val="20"/>
          <w:shd w:val="clear" w:color="auto" w:fill="FFFFFF"/>
        </w:rPr>
        <w:t>Meanwhile, the leader of the Labo</w:t>
      </w:r>
      <w:r w:rsidR="001600C9">
        <w:rPr>
          <w:rFonts w:ascii="Century" w:eastAsiaTheme="minorHAnsi" w:hAnsi="Century" w:hint="eastAsia"/>
          <w:sz w:val="20"/>
          <w:szCs w:val="20"/>
          <w:shd w:val="clear" w:color="auto" w:fill="FFFFFF"/>
        </w:rPr>
        <w:t>u</w:t>
      </w:r>
      <w:r w:rsidRPr="00486955">
        <w:rPr>
          <w:rFonts w:ascii="Century" w:eastAsiaTheme="minorHAnsi" w:hAnsi="Century"/>
          <w:sz w:val="20"/>
          <w:szCs w:val="20"/>
          <w:shd w:val="clear" w:color="auto" w:fill="FFFFFF"/>
        </w:rPr>
        <w:t xml:space="preserve">r Party </w:t>
      </w:r>
      <w:r w:rsidRPr="00486955">
        <w:rPr>
          <w:rFonts w:ascii="Century" w:hAnsi="Century"/>
        </w:rPr>
        <w:t>Sir Keir Starmer has promised to change the country "for the better" if Labo</w:t>
      </w:r>
      <w:r w:rsidR="001600C9">
        <w:rPr>
          <w:rFonts w:ascii="Century" w:hAnsi="Century" w:hint="eastAsia"/>
        </w:rPr>
        <w:t>u</w:t>
      </w:r>
      <w:r w:rsidRPr="00486955">
        <w:rPr>
          <w:rFonts w:ascii="Century" w:hAnsi="Century"/>
        </w:rPr>
        <w:t xml:space="preserve">r wins the next election.  He pledged to cut NHS waiting lists and deliver economic stability. </w:t>
      </w:r>
    </w:p>
    <w:p w14:paraId="72E2639B" w14:textId="01214F22" w:rsidR="00C00BAE" w:rsidRPr="00B74047" w:rsidRDefault="00486955" w:rsidP="00FD5FB8">
      <w:pPr>
        <w:pStyle w:val="a3"/>
        <w:pBdr>
          <w:bottom w:val="single" w:sz="4" w:space="1" w:color="auto"/>
        </w:pBdr>
        <w:rPr>
          <w:rFonts w:ascii="Century" w:hAnsi="Century"/>
        </w:rPr>
      </w:pPr>
      <w:r>
        <w:rPr>
          <w:rFonts w:eastAsiaTheme="minorHAnsi" w:hint="eastAsia"/>
          <w:sz w:val="20"/>
          <w:szCs w:val="20"/>
          <w:bdr w:val="single" w:sz="4" w:space="0" w:color="auto"/>
          <w:shd w:val="clear" w:color="auto" w:fill="FFFFFF"/>
        </w:rPr>
        <w:t>８</w:t>
      </w:r>
      <w:r w:rsidR="00B079A1" w:rsidRPr="00B079A1">
        <w:rPr>
          <w:rFonts w:eastAsiaTheme="minorHAnsi" w:hint="eastAsia"/>
          <w:sz w:val="20"/>
          <w:szCs w:val="20"/>
          <w:shd w:val="clear" w:color="auto" w:fill="FFFFFF"/>
        </w:rPr>
        <w:t xml:space="preserve">　</w:t>
      </w:r>
      <w:r w:rsidR="00B74047" w:rsidRPr="00B74047">
        <w:rPr>
          <w:rFonts w:ascii="Century" w:hAnsi="Century"/>
        </w:rPr>
        <w:t>The opinion polls suggest 14 years of Conservative Party-led government will end, w</w:t>
      </w:r>
      <w:r w:rsidR="0084634C">
        <w:rPr>
          <w:rFonts w:ascii="Century" w:hAnsi="Century" w:hint="eastAsia"/>
        </w:rPr>
        <w:t>hile</w:t>
      </w:r>
      <w:r w:rsidR="00B74047" w:rsidRPr="00B74047">
        <w:rPr>
          <w:rFonts w:ascii="Century" w:hAnsi="Century"/>
        </w:rPr>
        <w:t xml:space="preserve"> the Labo</w:t>
      </w:r>
      <w:r w:rsidR="001600C9">
        <w:rPr>
          <w:rFonts w:ascii="Century" w:hAnsi="Century" w:hint="eastAsia"/>
        </w:rPr>
        <w:t>u</w:t>
      </w:r>
      <w:r w:rsidR="00B74047" w:rsidRPr="00B74047">
        <w:rPr>
          <w:rFonts w:ascii="Century" w:hAnsi="Century"/>
        </w:rPr>
        <w:t>r Party has been consistently ahead since the start of 2022.</w:t>
      </w:r>
    </w:p>
    <w:p w14:paraId="59A7691F" w14:textId="5466C9C3" w:rsidR="00FD5FB8" w:rsidRPr="00486955" w:rsidRDefault="000629A7" w:rsidP="00C00BAE">
      <w:pPr>
        <w:pStyle w:val="a3"/>
        <w:rPr>
          <w:rFonts w:ascii="UD デジタル 教科書体 NK-R" w:eastAsia="UD デジタル 教科書体 NK-R" w:hAnsi="Century"/>
          <w:sz w:val="20"/>
          <w:szCs w:val="20"/>
        </w:rPr>
      </w:pPr>
      <w:r w:rsidRPr="00486955">
        <w:rPr>
          <w:rFonts w:ascii="UD デジタル 教科書体 NK-R" w:eastAsia="UD デジタル 教科書体 NK-R" w:hAnsi="Century" w:hint="eastAsia"/>
          <w:sz w:val="20"/>
          <w:szCs w:val="20"/>
        </w:rPr>
        <w:t xml:space="preserve">Home Secretary内務大臣  </w:t>
      </w:r>
      <w:r w:rsidR="00486955">
        <w:rPr>
          <w:rFonts w:ascii="UD デジタル 教科書体 NK-R" w:eastAsia="UD デジタル 教科書体 NK-R" w:hAnsi="Century" w:hint="eastAsia"/>
          <w:sz w:val="20"/>
          <w:szCs w:val="20"/>
        </w:rPr>
        <w:t xml:space="preserve">　　</w:t>
      </w:r>
      <w:r w:rsidRPr="00486955">
        <w:rPr>
          <w:rFonts w:ascii="UD デジタル 教科書体 NK-R" w:eastAsia="UD デジタル 教科書体 NK-R" w:hAnsi="Century" w:hint="eastAsia"/>
          <w:sz w:val="20"/>
          <w:szCs w:val="20"/>
        </w:rPr>
        <w:t xml:space="preserve">comply with～：～に従う　　</w:t>
      </w:r>
      <w:r w:rsidR="00486955">
        <w:rPr>
          <w:rFonts w:ascii="UD デジタル 教科書体 NK-R" w:eastAsia="UD デジタル 教科書体 NK-R" w:hAnsi="Century" w:hint="eastAsia"/>
          <w:sz w:val="20"/>
          <w:szCs w:val="20"/>
        </w:rPr>
        <w:t xml:space="preserve">　　</w:t>
      </w:r>
      <w:r w:rsidRPr="00486955">
        <w:rPr>
          <w:rFonts w:ascii="UD デジタル 教科書体 NK-R" w:eastAsia="UD デジタル 教科書体 NK-R" w:hAnsi="Century" w:hint="eastAsia"/>
          <w:sz w:val="20"/>
          <w:szCs w:val="20"/>
        </w:rPr>
        <w:t>Tory P</w:t>
      </w:r>
      <w:r w:rsidR="008A2E6E" w:rsidRPr="00486955">
        <w:rPr>
          <w:rFonts w:ascii="UD デジタル 教科書体 NK-R" w:eastAsia="UD デジタル 教科書体 NK-R" w:hAnsi="Century" w:hint="eastAsia"/>
          <w:sz w:val="20"/>
          <w:szCs w:val="20"/>
        </w:rPr>
        <w:t>a</w:t>
      </w:r>
      <w:r w:rsidRPr="00486955">
        <w:rPr>
          <w:rFonts w:ascii="UD デジタル 教科書体 NK-R" w:eastAsia="UD デジタル 教科書体 NK-R" w:hAnsi="Century" w:hint="eastAsia"/>
          <w:sz w:val="20"/>
          <w:szCs w:val="20"/>
        </w:rPr>
        <w:t>rtyトーリー</w:t>
      </w:r>
      <w:r w:rsidRPr="00486955">
        <w:rPr>
          <w:rFonts w:ascii="UD デジタル 教科書体 NK-R" w:eastAsia="UD デジタル 教科書体 NK-R" w:hAnsi="Segoe UI Symbol" w:cs="Segoe UI Symbol" w:hint="eastAsia"/>
          <w:sz w:val="20"/>
          <w:szCs w:val="20"/>
        </w:rPr>
        <w:t xml:space="preserve">党（保守党の別名）　　　　</w:t>
      </w:r>
      <w:r w:rsidR="00486955" w:rsidRPr="00486955">
        <w:rPr>
          <w:rFonts w:ascii="UD デジタル 教科書体 NK-R" w:eastAsia="UD デジタル 教科書体 NK-R" w:hAnsi="Century" w:hint="eastAsia"/>
        </w:rPr>
        <w:t>£</w:t>
      </w:r>
      <w:r w:rsidR="00486955" w:rsidRPr="00486955">
        <w:rPr>
          <w:rFonts w:ascii="UD デジタル 教科書体 NK-R" w:eastAsia="UD デジタル 教科書体 NK-R" w:hAnsi="Century" w:hint="eastAsia"/>
        </w:rPr>
        <w:t xml:space="preserve">(pound)イギリスの通貨ポンド　　enforce施行する　　</w:t>
      </w:r>
      <w:r w:rsidRPr="00486955">
        <w:rPr>
          <w:rFonts w:ascii="UD デジタル 教科書体 NK-R" w:eastAsia="UD デジタル 教科書体 NK-R" w:hAnsi="Segoe UI Symbol" w:cs="Segoe UI Symbol" w:hint="eastAsia"/>
          <w:sz w:val="20"/>
          <w:szCs w:val="20"/>
        </w:rPr>
        <w:t xml:space="preserve">mortgage住宅ローン　　　　poll国政調査　　　　</w:t>
      </w:r>
      <w:r w:rsidR="008A2E6E" w:rsidRPr="00486955">
        <w:rPr>
          <w:rFonts w:ascii="UD デジタル 教科書体 NK-R" w:eastAsia="UD デジタル 教科書体 NK-R" w:hAnsi="Segoe UI Symbol" w:cs="Segoe UI Symbol" w:hint="eastAsia"/>
          <w:sz w:val="20"/>
          <w:szCs w:val="20"/>
        </w:rPr>
        <w:t>consistently</w:t>
      </w:r>
      <w:r w:rsidRPr="00486955">
        <w:rPr>
          <w:rFonts w:ascii="UD デジタル 教科書体 NK-R" w:eastAsia="UD デジタル 教科書体 NK-R" w:hAnsi="Segoe UI Symbol" w:cs="Segoe UI Symbol" w:hint="eastAsia"/>
          <w:sz w:val="20"/>
          <w:szCs w:val="20"/>
        </w:rPr>
        <w:t>一貫して</w:t>
      </w:r>
    </w:p>
    <w:p w14:paraId="2EBF17A1" w14:textId="77777777" w:rsidR="00FD5FB8" w:rsidRPr="00FD5FB8" w:rsidRDefault="00FD5FB8" w:rsidP="00C00BAE">
      <w:pPr>
        <w:pStyle w:val="a3"/>
        <w:rPr>
          <w:rFonts w:ascii="UD デジタル 教科書体 NK-R" w:eastAsia="UD デジタル 教科書体 NK-R" w:hAnsi="Century"/>
          <w:sz w:val="20"/>
          <w:szCs w:val="20"/>
        </w:rPr>
      </w:pPr>
    </w:p>
    <w:p w14:paraId="35238AA8" w14:textId="1D646E1B" w:rsidR="00486955" w:rsidRPr="00486955" w:rsidRDefault="002D5E1D" w:rsidP="00C00BAE">
      <w:pPr>
        <w:pStyle w:val="a3"/>
        <w:rPr>
          <w:rFonts w:ascii="Century" w:eastAsia="UD デジタル 教科書体 NK-R" w:hAnsi="Century"/>
          <w:sz w:val="20"/>
          <w:szCs w:val="20"/>
        </w:rPr>
      </w:pPr>
      <w:r w:rsidRPr="00486955">
        <w:rPr>
          <w:rFonts w:ascii="Century" w:eastAsia="UD デジタル 教科書体 NK-R" w:hAnsi="Century"/>
          <w:sz w:val="20"/>
          <w:szCs w:val="20"/>
        </w:rPr>
        <w:t>Q</w:t>
      </w:r>
      <w:r w:rsidR="00A52475">
        <w:rPr>
          <w:rFonts w:ascii="Century" w:eastAsia="UD デジタル 教科書体 NK-R" w:hAnsi="Century" w:hint="eastAsia"/>
          <w:sz w:val="20"/>
          <w:szCs w:val="20"/>
        </w:rPr>
        <w:t>9</w:t>
      </w:r>
      <w:r w:rsidRPr="00486955">
        <w:rPr>
          <w:rFonts w:ascii="Century" w:eastAsia="UD デジタル 教科書体 NK-R" w:hAnsi="Century"/>
          <w:sz w:val="20"/>
          <w:szCs w:val="20"/>
        </w:rPr>
        <w:t xml:space="preserve">　　</w:t>
      </w:r>
      <w:r w:rsidR="00486955" w:rsidRPr="00486955">
        <w:rPr>
          <w:rFonts w:ascii="Century" w:eastAsia="UD デジタル 教科書体 NK-R" w:hAnsi="Century"/>
          <w:sz w:val="20"/>
          <w:szCs w:val="20"/>
        </w:rPr>
        <w:t>下線</w:t>
      </w:r>
      <w:r w:rsidR="00486955" w:rsidRPr="00486955">
        <w:rPr>
          <w:rFonts w:ascii="ＭＳ 明朝" w:eastAsia="ＭＳ 明朝" w:hAnsi="ＭＳ 明朝" w:cs="ＭＳ 明朝" w:hint="eastAsia"/>
          <w:sz w:val="20"/>
          <w:szCs w:val="20"/>
        </w:rPr>
        <w:t>②</w:t>
      </w:r>
      <w:r w:rsidR="00486955" w:rsidRPr="00486955">
        <w:rPr>
          <w:rFonts w:ascii="Century" w:eastAsia="UD デジタル 教科書体 NK-R" w:hAnsi="Century"/>
          <w:sz w:val="20"/>
          <w:szCs w:val="20"/>
        </w:rPr>
        <w:t>について</w:t>
      </w:r>
    </w:p>
    <w:p w14:paraId="09583CED" w14:textId="0DDF751C" w:rsidR="00486955" w:rsidRPr="00486955" w:rsidRDefault="00486955" w:rsidP="00486955">
      <w:pPr>
        <w:pStyle w:val="a3"/>
        <w:numPr>
          <w:ilvl w:val="0"/>
          <w:numId w:val="2"/>
        </w:numPr>
        <w:rPr>
          <w:rFonts w:ascii="Century" w:eastAsia="UD デジタル 教科書体 NK-R" w:hAnsi="Century"/>
          <w:sz w:val="20"/>
          <w:szCs w:val="20"/>
        </w:rPr>
      </w:pPr>
      <w:r w:rsidRPr="00486955">
        <w:rPr>
          <w:rFonts w:ascii="Century" w:eastAsia="UD デジタル 教科書体 NK-R" w:hAnsi="Century"/>
          <w:sz w:val="20"/>
          <w:szCs w:val="20"/>
        </w:rPr>
        <w:t>訳しましょう。</w:t>
      </w:r>
    </w:p>
    <w:p w14:paraId="538E1C45" w14:textId="77777777" w:rsidR="00486955" w:rsidRPr="00486955" w:rsidRDefault="00486955" w:rsidP="00486955">
      <w:pPr>
        <w:pStyle w:val="a3"/>
        <w:rPr>
          <w:rFonts w:ascii="Century" w:eastAsia="UD デジタル 教科書体 NK-R" w:hAnsi="Century"/>
          <w:sz w:val="20"/>
          <w:szCs w:val="20"/>
        </w:rPr>
      </w:pPr>
    </w:p>
    <w:p w14:paraId="09405D7F" w14:textId="65830C1F" w:rsidR="00FB226A" w:rsidRPr="00486955" w:rsidRDefault="00486955" w:rsidP="00C00BAE">
      <w:pPr>
        <w:pStyle w:val="a3"/>
        <w:rPr>
          <w:rFonts w:ascii="Century" w:eastAsia="UD デジタル 教科書体 NK-R" w:hAnsi="Century"/>
          <w:sz w:val="20"/>
          <w:szCs w:val="20"/>
        </w:rPr>
      </w:pPr>
      <w:r w:rsidRPr="00486955">
        <w:rPr>
          <w:rFonts w:ascii="Century" w:eastAsia="UD デジタル 教科書体 NK-R" w:hAnsi="Century"/>
          <w:sz w:val="20"/>
          <w:szCs w:val="20"/>
        </w:rPr>
        <w:t>(2) Do you think that the same thing can be said about Japan’s young people?</w:t>
      </w:r>
    </w:p>
    <w:p w14:paraId="5876B77F" w14:textId="77777777" w:rsidR="00FB226A" w:rsidRPr="00486955" w:rsidRDefault="00FB226A" w:rsidP="00C00BAE">
      <w:pPr>
        <w:pStyle w:val="a3"/>
        <w:rPr>
          <w:rFonts w:ascii="Century" w:hAnsi="Century"/>
        </w:rPr>
      </w:pPr>
    </w:p>
    <w:p w14:paraId="569FDBEB" w14:textId="2BC34C5B" w:rsidR="00FB226A" w:rsidRPr="00486955" w:rsidRDefault="00486955" w:rsidP="00C00BAE">
      <w:pPr>
        <w:pStyle w:val="a3"/>
        <w:rPr>
          <w:rFonts w:ascii="Century" w:hAnsi="Century"/>
        </w:rPr>
      </w:pPr>
      <w:r w:rsidRPr="00486955">
        <w:rPr>
          <w:rFonts w:ascii="Century" w:hAnsi="Century"/>
        </w:rPr>
        <w:t>Q</w:t>
      </w:r>
      <w:r w:rsidR="00A52475">
        <w:rPr>
          <w:rFonts w:ascii="Century" w:hAnsi="Century" w:hint="eastAsia"/>
        </w:rPr>
        <w:t>10</w:t>
      </w:r>
      <w:r w:rsidRPr="00486955">
        <w:rPr>
          <w:rFonts w:ascii="Century" w:hAnsi="Century"/>
        </w:rPr>
        <w:t xml:space="preserve">　</w:t>
      </w:r>
      <w:r w:rsidRPr="00486955">
        <w:rPr>
          <w:rFonts w:ascii="Century" w:hAnsi="Century"/>
        </w:rPr>
        <w:t>Will there be punishment if young people refuse to comply with the service</w:t>
      </w:r>
      <w:r w:rsidR="004A69A8">
        <w:rPr>
          <w:rFonts w:ascii="Century" w:hAnsi="Century" w:hint="eastAsia"/>
        </w:rPr>
        <w:t>?</w:t>
      </w:r>
    </w:p>
    <w:p w14:paraId="1636FF34" w14:textId="77777777" w:rsidR="00486955" w:rsidRPr="00A52475" w:rsidRDefault="00486955" w:rsidP="00C00BAE">
      <w:pPr>
        <w:pStyle w:val="a3"/>
        <w:rPr>
          <w:rFonts w:ascii="Century" w:hAnsi="Century"/>
        </w:rPr>
      </w:pPr>
    </w:p>
    <w:p w14:paraId="4AC5ACE5" w14:textId="6CF4697E" w:rsidR="00486955" w:rsidRPr="00486955" w:rsidRDefault="00486955" w:rsidP="00C00BAE">
      <w:pPr>
        <w:pStyle w:val="a3"/>
        <w:rPr>
          <w:rFonts w:ascii="Century" w:hAnsi="Century"/>
        </w:rPr>
      </w:pPr>
      <w:r>
        <w:rPr>
          <w:rFonts w:ascii="Century" w:hAnsi="Century" w:hint="eastAsia"/>
        </w:rPr>
        <w:t>Q1</w:t>
      </w:r>
      <w:r w:rsidR="00A52475">
        <w:rPr>
          <w:rFonts w:ascii="Century" w:hAnsi="Century" w:hint="eastAsia"/>
        </w:rPr>
        <w:t>1</w:t>
      </w:r>
      <w:r>
        <w:rPr>
          <w:rFonts w:ascii="Century" w:hAnsi="Century" w:hint="eastAsia"/>
        </w:rPr>
        <w:t xml:space="preserve">  </w:t>
      </w:r>
      <w:r w:rsidR="00B941AF">
        <w:rPr>
          <w:rFonts w:ascii="Century" w:hAnsi="Century"/>
        </w:rPr>
        <w:t>スナク首相の国家奉仕計画は、野党の労働党から、どのような理由で批判されていますか。</w:t>
      </w:r>
    </w:p>
    <w:p w14:paraId="6CDE3CE3" w14:textId="77777777" w:rsidR="00486955" w:rsidRPr="00A52475" w:rsidRDefault="00486955" w:rsidP="00C00BAE">
      <w:pPr>
        <w:pStyle w:val="a3"/>
        <w:rPr>
          <w:rFonts w:ascii="Century" w:hAnsi="Century"/>
        </w:rPr>
      </w:pPr>
    </w:p>
    <w:p w14:paraId="4687E2B3" w14:textId="02BE576C" w:rsidR="00486955" w:rsidRDefault="00B941AF" w:rsidP="00C00BAE">
      <w:pPr>
        <w:pStyle w:val="a3"/>
        <w:rPr>
          <w:rFonts w:ascii="Century" w:hAnsi="Century"/>
        </w:rPr>
      </w:pPr>
      <w:r>
        <w:rPr>
          <w:rFonts w:ascii="Century" w:hAnsi="Century" w:hint="eastAsia"/>
        </w:rPr>
        <w:t>Q1</w:t>
      </w:r>
      <w:r w:rsidR="00A52475">
        <w:rPr>
          <w:rFonts w:ascii="Century" w:hAnsi="Century" w:hint="eastAsia"/>
        </w:rPr>
        <w:t>2</w:t>
      </w:r>
      <w:r>
        <w:rPr>
          <w:rFonts w:ascii="Century" w:hAnsi="Century" w:hint="eastAsia"/>
        </w:rPr>
        <w:t xml:space="preserve">　労働党はどのような公約を掲げていますか。２つ書きましょう。</w:t>
      </w:r>
    </w:p>
    <w:p w14:paraId="68426B44" w14:textId="77777777" w:rsidR="00486955" w:rsidRPr="00A52475" w:rsidRDefault="00486955" w:rsidP="00C00BAE">
      <w:pPr>
        <w:pStyle w:val="a3"/>
        <w:rPr>
          <w:rFonts w:ascii="Century" w:hAnsi="Century"/>
        </w:rPr>
      </w:pPr>
    </w:p>
    <w:p w14:paraId="3BD396FB" w14:textId="51C064BE" w:rsidR="00B941AF" w:rsidRPr="00181CDA" w:rsidRDefault="00B941AF" w:rsidP="00C00BAE">
      <w:pPr>
        <w:pStyle w:val="a3"/>
        <w:rPr>
          <w:rFonts w:ascii="Century" w:eastAsia="UD デジタル 教科書体 NK-R" w:hAnsi="Century"/>
        </w:rPr>
      </w:pPr>
      <w:r w:rsidRPr="00181CDA">
        <w:rPr>
          <w:rFonts w:ascii="Century" w:eastAsia="UD デジタル 教科書体 NK-R" w:hAnsi="Century"/>
        </w:rPr>
        <w:t>Q1</w:t>
      </w:r>
      <w:r w:rsidR="00A52475">
        <w:rPr>
          <w:rFonts w:ascii="Century" w:eastAsia="UD デジタル 教科書体 NK-R" w:hAnsi="Century" w:hint="eastAsia"/>
        </w:rPr>
        <w:t>3</w:t>
      </w:r>
      <w:r w:rsidRPr="00181CDA">
        <w:rPr>
          <w:rFonts w:ascii="Century" w:eastAsia="UD デジタル 教科書体 NK-R" w:hAnsi="Century"/>
        </w:rPr>
        <w:t xml:space="preserve">  So far, which party seems to be more popular, the Conservative or the Labo</w:t>
      </w:r>
      <w:r w:rsidR="001600C9">
        <w:rPr>
          <w:rFonts w:ascii="Century" w:eastAsia="UD デジタル 教科書体 NK-R" w:hAnsi="Century" w:hint="eastAsia"/>
        </w:rPr>
        <w:t>u</w:t>
      </w:r>
      <w:r w:rsidRPr="00181CDA">
        <w:rPr>
          <w:rFonts w:ascii="Century" w:eastAsia="UD デジタル 教科書体 NK-R" w:hAnsi="Century"/>
        </w:rPr>
        <w:t xml:space="preserve">r? </w:t>
      </w:r>
    </w:p>
    <w:tbl>
      <w:tblPr>
        <w:tblStyle w:val="a6"/>
        <w:tblW w:w="0" w:type="auto"/>
        <w:tblLook w:val="04A0" w:firstRow="1" w:lastRow="0" w:firstColumn="1" w:lastColumn="0" w:noHBand="0" w:noVBand="1"/>
      </w:tblPr>
      <w:tblGrid>
        <w:gridCol w:w="1129"/>
        <w:gridCol w:w="9065"/>
      </w:tblGrid>
      <w:tr w:rsidR="00B74047" w:rsidRPr="00181CDA" w14:paraId="3A19F18A" w14:textId="77777777" w:rsidTr="00B74047">
        <w:tc>
          <w:tcPr>
            <w:tcW w:w="1129" w:type="dxa"/>
          </w:tcPr>
          <w:p w14:paraId="72886912" w14:textId="3FA90D86" w:rsidR="00B74047" w:rsidRPr="00181CDA" w:rsidRDefault="00B74047" w:rsidP="00C00BAE">
            <w:pPr>
              <w:pStyle w:val="a3"/>
              <w:rPr>
                <w:rFonts w:ascii="UD デジタル 教科書体 NK-R" w:eastAsia="UD デジタル 教科書体 NK-R" w:hAnsi="Century"/>
              </w:rPr>
            </w:pPr>
            <w:r w:rsidRPr="00181CDA">
              <w:rPr>
                <w:rFonts w:ascii="UD デジタル 教科書体 NK-R" w:eastAsia="UD デジタル 教科書体 NK-R" w:hAnsi="Century" w:hint="eastAsia"/>
                <w:noProof/>
              </w:rPr>
              <w:drawing>
                <wp:inline distT="0" distB="0" distL="0" distR="0" wp14:anchorId="5378A412" wp14:editId="13F86E4B">
                  <wp:extent cx="536549" cy="53654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089" cy="544089"/>
                          </a:xfrm>
                          <a:prstGeom prst="rect">
                            <a:avLst/>
                          </a:prstGeom>
                          <a:noFill/>
                          <a:ln>
                            <a:noFill/>
                          </a:ln>
                        </pic:spPr>
                      </pic:pic>
                    </a:graphicData>
                  </a:graphic>
                </wp:inline>
              </w:drawing>
            </w:r>
          </w:p>
        </w:tc>
        <w:tc>
          <w:tcPr>
            <w:tcW w:w="9065" w:type="dxa"/>
          </w:tcPr>
          <w:p w14:paraId="1D218BB6" w14:textId="52CC60DE" w:rsidR="00B74047" w:rsidRPr="00181CDA" w:rsidRDefault="00B74047" w:rsidP="00B74047">
            <w:pPr>
              <w:pStyle w:val="a3"/>
              <w:rPr>
                <w:rFonts w:ascii="UD デジタル 教科書体 NK-R" w:eastAsia="UD デジタル 教科書体 NK-R" w:hAnsi="Century"/>
              </w:rPr>
            </w:pPr>
            <w:r w:rsidRPr="00181CDA">
              <w:rPr>
                <w:rFonts w:ascii="UD デジタル 教科書体 NK-R" w:eastAsia="UD デジタル 教科書体 NK-R" w:hAnsi="Century" w:hint="eastAsia"/>
              </w:rPr>
              <w:t>UK opinion polls tracker［The Guardian記事］　　　　　保守党・労働党の支持率　　国勢調査</w:t>
            </w:r>
          </w:p>
          <w:p w14:paraId="7633BE56" w14:textId="41ADB8B5" w:rsidR="00B74047" w:rsidRPr="00181CDA" w:rsidRDefault="00B25EE0" w:rsidP="00B74047">
            <w:pPr>
              <w:pStyle w:val="a3"/>
              <w:rPr>
                <w:rFonts w:ascii="UD デジタル 教科書体 NK-R" w:eastAsia="UD デジタル 教科書体 NK-R" w:hAnsi="Century"/>
              </w:rPr>
            </w:pPr>
            <w:hyperlink r:id="rId11" w:history="1">
              <w:r w:rsidR="00B74047" w:rsidRPr="00181CDA">
                <w:rPr>
                  <w:rStyle w:val="a4"/>
                  <w:rFonts w:ascii="UD デジタル 教科書体 NK-R" w:eastAsia="UD デジタル 教科書体 NK-R" w:hAnsi="Century" w:hint="eastAsia"/>
                </w:rPr>
                <w:t>https://www.theguardian.com/politics/ng-interactive/2024/may/28/uk-general-election-opinion-polls-tracker-latest-labour-tories</w:t>
              </w:r>
            </w:hyperlink>
          </w:p>
        </w:tc>
      </w:tr>
    </w:tbl>
    <w:p w14:paraId="0E95E303" w14:textId="77777777" w:rsidR="00FB226A" w:rsidRPr="00181CDA" w:rsidRDefault="00FB226A" w:rsidP="00C00BAE">
      <w:pPr>
        <w:pStyle w:val="a3"/>
        <w:rPr>
          <w:rFonts w:ascii="UD デジタル 教科書体 NK-R" w:eastAsia="UD デジタル 教科書体 NK-R" w:hAnsi="Century"/>
        </w:rPr>
      </w:pPr>
    </w:p>
    <w:p w14:paraId="5CED48AC" w14:textId="77777777" w:rsidR="00FB226A" w:rsidRDefault="00FB226A" w:rsidP="00C00BAE">
      <w:pPr>
        <w:pStyle w:val="a3"/>
        <w:rPr>
          <w:rFonts w:ascii="UD デジタル 教科書体 NK-R" w:eastAsia="UD デジタル 教科書体 NK-R" w:hAnsi="Century"/>
        </w:rPr>
      </w:pPr>
    </w:p>
    <w:p w14:paraId="3774B7BC" w14:textId="77777777" w:rsidR="00181CDA" w:rsidRDefault="00181CDA" w:rsidP="00C00BAE">
      <w:pPr>
        <w:pStyle w:val="a3"/>
        <w:rPr>
          <w:rFonts w:ascii="UD デジタル 教科書体 NK-R" w:eastAsia="UD デジタル 教科書体 NK-R" w:hAnsi="Century"/>
        </w:rPr>
      </w:pPr>
    </w:p>
    <w:p w14:paraId="13B97DEB" w14:textId="77777777" w:rsidR="00181CDA" w:rsidRPr="00181CDA" w:rsidRDefault="00181CDA" w:rsidP="00C00BAE">
      <w:pPr>
        <w:pStyle w:val="a3"/>
        <w:rPr>
          <w:rFonts w:ascii="UD デジタル 教科書体 NK-R" w:eastAsia="UD デジタル 教科書体 NK-R" w:hAnsi="Century"/>
        </w:rPr>
      </w:pPr>
    </w:p>
    <w:p w14:paraId="4FD87651" w14:textId="01395E6E" w:rsidR="00FB226A" w:rsidRPr="00181CDA" w:rsidRDefault="00B941AF" w:rsidP="00C00BAE">
      <w:pPr>
        <w:pStyle w:val="a3"/>
        <w:rPr>
          <w:rFonts w:ascii="UD デジタル 教科書体 NK-R" w:eastAsia="UD デジタル 教科書体 NK-R" w:hAnsi="Century"/>
        </w:rPr>
      </w:pPr>
      <w:r w:rsidRPr="00181CDA">
        <w:rPr>
          <w:rFonts w:ascii="UD デジタル 教科書体 NK-R" w:eastAsia="UD デジタル 教科書体 NK-R" w:hAnsi="Century" w:hint="eastAsia"/>
        </w:rPr>
        <w:t>★参考動画</w:t>
      </w:r>
    </w:p>
    <w:tbl>
      <w:tblPr>
        <w:tblStyle w:val="a6"/>
        <w:tblW w:w="0" w:type="auto"/>
        <w:tblLook w:val="04A0" w:firstRow="1" w:lastRow="0" w:firstColumn="1" w:lastColumn="0" w:noHBand="0" w:noVBand="1"/>
      </w:tblPr>
      <w:tblGrid>
        <w:gridCol w:w="1413"/>
        <w:gridCol w:w="8781"/>
      </w:tblGrid>
      <w:tr w:rsidR="00181CDA" w:rsidRPr="00181CDA" w14:paraId="33704DD0" w14:textId="77777777" w:rsidTr="0033740D">
        <w:tc>
          <w:tcPr>
            <w:tcW w:w="1413" w:type="dxa"/>
          </w:tcPr>
          <w:p w14:paraId="4E4D7DBB" w14:textId="77777777" w:rsidR="002D5E1D" w:rsidRPr="00181CDA" w:rsidRDefault="002D5E1D" w:rsidP="002D5E1D">
            <w:pPr>
              <w:pStyle w:val="a3"/>
              <w:jc w:val="center"/>
              <w:rPr>
                <w:rFonts w:ascii="UD デジタル 教科書体 NK-R" w:eastAsia="UD デジタル 教科書体 NK-R"/>
                <w:noProof/>
              </w:rPr>
            </w:pPr>
            <w:r w:rsidRPr="00181CDA">
              <w:rPr>
                <w:rFonts w:ascii="UD デジタル 教科書体 NK-R" w:eastAsia="UD デジタル 教科書体 NK-R" w:hint="eastAsia"/>
                <w:noProof/>
              </w:rPr>
              <w:drawing>
                <wp:inline distT="0" distB="0" distL="0" distR="0" wp14:anchorId="7665E79F" wp14:editId="5842B984">
                  <wp:extent cx="535940" cy="535940"/>
                  <wp:effectExtent l="0" t="0" r="0" b="0"/>
                  <wp:docPr id="3" name="図 3" descr="https://qr.quel.jp/tmp/cbf3bf72f4b0d372a2ed4733f89be1c8ce85b7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qr.quel.jp/tmp/cbf3bf72f4b0d372a2ed4733f89be1c8ce85b77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3795" cy="563795"/>
                          </a:xfrm>
                          <a:prstGeom prst="rect">
                            <a:avLst/>
                          </a:prstGeom>
                          <a:noFill/>
                          <a:ln>
                            <a:noFill/>
                          </a:ln>
                        </pic:spPr>
                      </pic:pic>
                    </a:graphicData>
                  </a:graphic>
                </wp:inline>
              </w:drawing>
            </w:r>
          </w:p>
        </w:tc>
        <w:tc>
          <w:tcPr>
            <w:tcW w:w="8781" w:type="dxa"/>
          </w:tcPr>
          <w:p w14:paraId="0DDD5CDB" w14:textId="77777777" w:rsidR="002D5E1D" w:rsidRPr="00181CDA" w:rsidRDefault="002D5E1D" w:rsidP="0033740D">
            <w:pPr>
              <w:pStyle w:val="a3"/>
              <w:rPr>
                <w:rFonts w:ascii="UD デジタル 教科書体 NK-R" w:eastAsia="UD デジタル 教科書体 NK-R"/>
              </w:rPr>
            </w:pPr>
            <w:r w:rsidRPr="00181CDA">
              <w:rPr>
                <w:rFonts w:ascii="UD デジタル 教科書体 NK-R" w:eastAsia="UD デジタル 教科書体 NK-R" w:hint="eastAsia"/>
              </w:rPr>
              <w:t>英7月4日に総選挙　スナク首相 下院解散表明【モーサテ】（2024年5月23日）</w:t>
            </w:r>
          </w:p>
          <w:p w14:paraId="004002F2" w14:textId="77777777" w:rsidR="002D5E1D" w:rsidRPr="00181CDA" w:rsidRDefault="00B25EE0" w:rsidP="0033740D">
            <w:pPr>
              <w:pStyle w:val="a3"/>
              <w:rPr>
                <w:rFonts w:ascii="UD デジタル 教科書体 NK-R" w:eastAsia="UD デジタル 教科書体 NK-R"/>
              </w:rPr>
            </w:pPr>
            <w:hyperlink r:id="rId13" w:history="1">
              <w:r w:rsidR="002D5E1D" w:rsidRPr="00181CDA">
                <w:rPr>
                  <w:rStyle w:val="a4"/>
                  <w:rFonts w:ascii="UD デジタル 教科書体 NK-R" w:eastAsia="UD デジタル 教科書体 NK-R" w:hint="eastAsia"/>
                </w:rPr>
                <w:t>https://www.youtube.com/watch?v=wEBXtHb9I-Q</w:t>
              </w:r>
            </w:hyperlink>
          </w:p>
          <w:p w14:paraId="32BDB909" w14:textId="77777777" w:rsidR="002D5E1D" w:rsidRPr="00181CDA" w:rsidRDefault="002D5E1D" w:rsidP="0033740D">
            <w:pPr>
              <w:pStyle w:val="a3"/>
              <w:rPr>
                <w:rFonts w:ascii="UD デジタル 教科書体 NK-R" w:eastAsia="UD デジタル 教科書体 NK-R"/>
              </w:rPr>
            </w:pPr>
          </w:p>
        </w:tc>
      </w:tr>
      <w:tr w:rsidR="00181CDA" w:rsidRPr="00181CDA" w14:paraId="5E9730F1" w14:textId="77777777" w:rsidTr="0033740D">
        <w:tc>
          <w:tcPr>
            <w:tcW w:w="1413" w:type="dxa"/>
          </w:tcPr>
          <w:p w14:paraId="458692E6" w14:textId="2D0D8B3B" w:rsidR="00B941AF" w:rsidRPr="00181CDA" w:rsidRDefault="00B941AF" w:rsidP="002D5E1D">
            <w:pPr>
              <w:pStyle w:val="a3"/>
              <w:jc w:val="center"/>
              <w:rPr>
                <w:rFonts w:ascii="UD デジタル 教科書体 NK-R" w:eastAsia="UD デジタル 教科書体 NK-R"/>
                <w:noProof/>
              </w:rPr>
            </w:pPr>
            <w:r w:rsidRPr="00181CDA">
              <w:rPr>
                <w:rFonts w:ascii="UD デジタル 教科書体 NK-R" w:eastAsia="UD デジタル 教科書体 NK-R" w:hint="eastAsia"/>
                <w:noProof/>
              </w:rPr>
              <w:drawing>
                <wp:inline distT="0" distB="0" distL="0" distR="0" wp14:anchorId="7BA33451" wp14:editId="4F6CF748">
                  <wp:extent cx="616292" cy="616292"/>
                  <wp:effectExtent l="0" t="0" r="0" b="0"/>
                  <wp:docPr id="4" name="図 4" descr="https://qr.quel.jp/tmp/4d265ebc5e6cf7e2ef377fb65147071f4adbc2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4d265ebc5e6cf7e2ef377fb65147071f4adbc2a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2763" cy="632763"/>
                          </a:xfrm>
                          <a:prstGeom prst="rect">
                            <a:avLst/>
                          </a:prstGeom>
                          <a:noFill/>
                          <a:ln>
                            <a:noFill/>
                          </a:ln>
                        </pic:spPr>
                      </pic:pic>
                    </a:graphicData>
                  </a:graphic>
                </wp:inline>
              </w:drawing>
            </w:r>
          </w:p>
        </w:tc>
        <w:tc>
          <w:tcPr>
            <w:tcW w:w="8781" w:type="dxa"/>
          </w:tcPr>
          <w:p w14:paraId="5B44A8C0" w14:textId="5CCF3F4D" w:rsidR="00181CDA" w:rsidRPr="00181CDA" w:rsidRDefault="00181CDA" w:rsidP="00181CDA">
            <w:pPr>
              <w:pStyle w:val="a3"/>
              <w:rPr>
                <w:rFonts w:ascii="UD デジタル 教科書体 NK-R" w:eastAsia="UD デジタル 教科書体 NK-R"/>
              </w:rPr>
            </w:pPr>
            <w:r w:rsidRPr="00181CDA">
              <w:rPr>
                <w:rFonts w:ascii="UD デジタル 教科書体 NK-R" w:eastAsia="UD デジタル 教科書体 NK-R" w:hint="eastAsia"/>
              </w:rPr>
              <w:t>Hospital waiting times hit record high[Sky News]</w:t>
            </w:r>
          </w:p>
          <w:p w14:paraId="551CE09E" w14:textId="3AFF21CC" w:rsidR="00B941AF" w:rsidRPr="00181CDA" w:rsidRDefault="00B25EE0" w:rsidP="0033740D">
            <w:pPr>
              <w:pStyle w:val="a3"/>
              <w:rPr>
                <w:rFonts w:ascii="UD デジタル 教科書体 NK-R" w:eastAsia="UD デジタル 教科書体 NK-R"/>
              </w:rPr>
            </w:pPr>
            <w:hyperlink r:id="rId15" w:history="1">
              <w:r w:rsidR="00181CDA" w:rsidRPr="00181CDA">
                <w:rPr>
                  <w:rStyle w:val="a4"/>
                  <w:rFonts w:ascii="UD デジタル 教科書体 NK-R" w:eastAsia="UD デジタル 教科書体 NK-R" w:hint="eastAsia"/>
                </w:rPr>
                <w:t>https://www.youtube.com/watch?v=Dk9fkR6_SVI</w:t>
              </w:r>
            </w:hyperlink>
          </w:p>
          <w:p w14:paraId="56BE5386" w14:textId="300B2AC6" w:rsidR="00181CDA" w:rsidRPr="00181CDA" w:rsidRDefault="00181CDA" w:rsidP="0033740D">
            <w:pPr>
              <w:pStyle w:val="a3"/>
              <w:rPr>
                <w:rFonts w:ascii="UD デジタル 教科書体 NK-R" w:eastAsia="UD デジタル 教科書体 NK-R"/>
              </w:rPr>
            </w:pPr>
            <w:r w:rsidRPr="00181CDA">
              <w:rPr>
                <w:rFonts w:ascii="UD デジタル 教科書体 NK-R" w:eastAsia="UD デジタル 教科書体 NK-R" w:hint="eastAsia"/>
              </w:rPr>
              <w:t>外務省HPによると「イギリスは日本に比べて救急</w:t>
            </w:r>
            <w:r w:rsidRPr="00181CDA">
              <w:rPr>
                <w:rStyle w:val="a5"/>
                <w:rFonts w:ascii="UD デジタル 教科書体 NK-R" w:eastAsia="UD デジタル 教科書体 NK-R" w:hint="eastAsia"/>
                <w:i w:val="0"/>
                <w:iCs w:val="0"/>
              </w:rPr>
              <w:t>病院</w:t>
            </w:r>
            <w:r w:rsidRPr="00181CDA">
              <w:rPr>
                <w:rFonts w:ascii="UD デジタル 教科書体 NK-R" w:eastAsia="UD デジタル 教科書体 NK-R" w:hint="eastAsia"/>
              </w:rPr>
              <w:t>の数が少ないので、</w:t>
            </w:r>
            <w:r w:rsidRPr="00181CDA">
              <w:rPr>
                <w:rStyle w:val="a5"/>
                <w:rFonts w:ascii="UD デジタル 教科書体 NK-R" w:eastAsia="UD デジタル 教科書体 NK-R" w:hint="eastAsia"/>
                <w:i w:val="0"/>
                <w:iCs w:val="0"/>
              </w:rPr>
              <w:t>待ち時間</w:t>
            </w:r>
            <w:r w:rsidRPr="00181CDA">
              <w:rPr>
                <w:rFonts w:ascii="UD デジタル 教科書体 NK-R" w:eastAsia="UD デジタル 教科書体 NK-R" w:hint="eastAsia"/>
              </w:rPr>
              <w:t>が長く、命に関わる症状命に関わる症状でない場合には対応も迅速ではありません」とあります。</w:t>
            </w:r>
          </w:p>
        </w:tc>
      </w:tr>
    </w:tbl>
    <w:p w14:paraId="536B6E40" w14:textId="1CF3DEC3" w:rsidR="00FB226A" w:rsidRPr="00B74047" w:rsidRDefault="00B74047" w:rsidP="00C00BAE">
      <w:pPr>
        <w:pStyle w:val="a3"/>
        <w:rPr>
          <w:rFonts w:ascii="Century" w:hAnsi="Century"/>
          <w:sz w:val="32"/>
          <w:szCs w:val="32"/>
        </w:rPr>
      </w:pPr>
      <w:r w:rsidRPr="00B74047">
        <w:rPr>
          <w:rFonts w:ascii="Century" w:hAnsi="Century" w:hint="eastAsia"/>
          <w:sz w:val="32"/>
          <w:szCs w:val="32"/>
        </w:rPr>
        <w:lastRenderedPageBreak/>
        <w:t>Compulsory military services coming back in European countries</w:t>
      </w:r>
    </w:p>
    <w:p w14:paraId="47B0217E" w14:textId="2BB7A091" w:rsidR="00ED3648" w:rsidRDefault="00B74047" w:rsidP="00FB226A">
      <w:pPr>
        <w:pStyle w:val="a3"/>
        <w:rPr>
          <w:rFonts w:ascii="Century" w:hAnsi="Century"/>
        </w:rPr>
      </w:pPr>
      <w:r>
        <w:rPr>
          <w:rFonts w:ascii="Century" w:hAnsi="Century" w:hint="eastAsia"/>
          <w:sz w:val="20"/>
          <w:szCs w:val="20"/>
          <w:bdr w:val="single" w:sz="4" w:space="0" w:color="auto"/>
        </w:rPr>
        <w:t>１</w:t>
      </w:r>
      <w:r w:rsidR="00FB226A" w:rsidRPr="00ED3648">
        <w:rPr>
          <w:rFonts w:ascii="Century" w:hAnsi="Century"/>
        </w:rPr>
        <w:t xml:space="preserve">　</w:t>
      </w:r>
      <w:r w:rsidR="00C00BAE" w:rsidRPr="00ED3648">
        <w:rPr>
          <w:rFonts w:ascii="Century" w:hAnsi="Century"/>
        </w:rPr>
        <w:t>The U.K. Army has shrunk over the past decade, from roughly 110,000 full-time personnel in 2012 to 85,000 in 2023.</w:t>
      </w:r>
      <w:r w:rsidR="00C00BAE" w:rsidRPr="00ED3648">
        <w:rPr>
          <w:rFonts w:ascii="Century" w:hAnsi="Century"/>
        </w:rPr>
        <w:t xml:space="preserve">　</w:t>
      </w:r>
      <w:r w:rsidR="00FB226A" w:rsidRPr="00ED3648">
        <w:rPr>
          <w:rFonts w:ascii="Century" w:hAnsi="Century"/>
        </w:rPr>
        <w:t xml:space="preserve">This January, </w:t>
      </w:r>
      <w:r w:rsidR="00ED3648" w:rsidRPr="00ED3648">
        <w:rPr>
          <w:rFonts w:ascii="Century" w:hAnsi="Century"/>
        </w:rPr>
        <w:t xml:space="preserve">General Sir Patrick Sanders, the head of British Army, </w:t>
      </w:r>
      <w:r w:rsidR="00ED3648">
        <w:rPr>
          <w:rFonts w:ascii="Century" w:hAnsi="Century" w:hint="eastAsia"/>
        </w:rPr>
        <w:t xml:space="preserve">warned of the increasing threat from Russia, and expressed concerns about </w:t>
      </w:r>
      <w:r w:rsidR="00181CDA">
        <w:rPr>
          <w:rFonts w:ascii="Century" w:hAnsi="Century" w:hint="eastAsia"/>
        </w:rPr>
        <w:t>①</w:t>
      </w:r>
      <w:r w:rsidR="00ED3648" w:rsidRPr="00181CDA">
        <w:rPr>
          <w:rFonts w:ascii="Century" w:hAnsi="Century" w:hint="eastAsia"/>
          <w:u w:val="single"/>
        </w:rPr>
        <w:t>Britain</w:t>
      </w:r>
      <w:r w:rsidR="00ED3648" w:rsidRPr="00181CDA">
        <w:rPr>
          <w:rFonts w:ascii="Century" w:hAnsi="Century"/>
          <w:u w:val="single"/>
        </w:rPr>
        <w:t>’</w:t>
      </w:r>
      <w:r w:rsidR="00ED3648" w:rsidRPr="00181CDA">
        <w:rPr>
          <w:rFonts w:ascii="Century" w:hAnsi="Century" w:hint="eastAsia"/>
          <w:u w:val="single"/>
        </w:rPr>
        <w:t>s lack of readiness</w:t>
      </w:r>
      <w:r w:rsidR="00ED3648">
        <w:rPr>
          <w:rFonts w:ascii="Century" w:hAnsi="Century" w:hint="eastAsia"/>
        </w:rPr>
        <w:t xml:space="preserve">.  </w:t>
      </w:r>
    </w:p>
    <w:p w14:paraId="1A0068A3" w14:textId="1669E0E0" w:rsidR="00ED3648" w:rsidRPr="009D41F5" w:rsidRDefault="00B74047" w:rsidP="00B74047">
      <w:pPr>
        <w:pStyle w:val="a3"/>
        <w:rPr>
          <w:rFonts w:ascii="Century" w:hAnsi="Century"/>
        </w:rPr>
      </w:pPr>
      <w:r w:rsidRPr="009D41F5">
        <w:rPr>
          <w:rFonts w:ascii="Century" w:hAnsi="Century" w:hint="eastAsia"/>
          <w:sz w:val="20"/>
          <w:szCs w:val="20"/>
          <w:bdr w:val="single" w:sz="4" w:space="0" w:color="auto"/>
        </w:rPr>
        <w:t>２</w:t>
      </w:r>
      <w:r>
        <w:rPr>
          <w:rFonts w:ascii="Century" w:hAnsi="Century" w:hint="eastAsia"/>
        </w:rPr>
        <w:t xml:space="preserve">　</w:t>
      </w:r>
      <w:r w:rsidRPr="00B74047">
        <w:rPr>
          <w:rFonts w:ascii="Century" w:hAnsi="Century"/>
        </w:rPr>
        <w:t xml:space="preserve">He talked about the need for </w:t>
      </w:r>
      <w:r w:rsidR="00181CDA">
        <w:rPr>
          <w:rFonts w:ascii="Century" w:hAnsi="Century" w:hint="eastAsia"/>
        </w:rPr>
        <w:t>②</w:t>
      </w:r>
      <w:r w:rsidRPr="00181CDA">
        <w:rPr>
          <w:rFonts w:ascii="Century" w:hAnsi="Century"/>
          <w:u w:val="single"/>
        </w:rPr>
        <w:t xml:space="preserve">the UK's </w:t>
      </w:r>
      <w:r w:rsidR="009D41F5" w:rsidRPr="00181CDA">
        <w:rPr>
          <w:rFonts w:ascii="Century" w:hAnsi="Century"/>
          <w:u w:val="single"/>
        </w:rPr>
        <w:t>“</w:t>
      </w:r>
      <w:r w:rsidRPr="00181CDA">
        <w:rPr>
          <w:rFonts w:ascii="Century" w:hAnsi="Century"/>
          <w:u w:val="single"/>
        </w:rPr>
        <w:t>pre-war generation</w:t>
      </w:r>
      <w:r w:rsidR="009D41F5" w:rsidRPr="00181CDA">
        <w:rPr>
          <w:rFonts w:ascii="Century" w:hAnsi="Century"/>
          <w:u w:val="single"/>
        </w:rPr>
        <w:t>”</w:t>
      </w:r>
      <w:r w:rsidRPr="00B74047">
        <w:rPr>
          <w:rFonts w:ascii="Century" w:hAnsi="Century"/>
        </w:rPr>
        <w:t xml:space="preserve"> to prepare for the possibility of war and said that was a whole-of-nation undertaking.</w:t>
      </w:r>
      <w:r w:rsidR="009D41F5">
        <w:rPr>
          <w:rFonts w:ascii="Century" w:hAnsi="Century" w:hint="eastAsia"/>
        </w:rPr>
        <w:t xml:space="preserve">　</w:t>
      </w:r>
      <w:r w:rsidR="009D41F5">
        <w:rPr>
          <w:rFonts w:ascii="Century" w:hAnsi="Century" w:hint="eastAsia"/>
        </w:rPr>
        <w:t>He</w:t>
      </w:r>
      <w:r w:rsidR="009D41F5" w:rsidRPr="00ED3648">
        <w:rPr>
          <w:rFonts w:ascii="Century" w:hAnsi="Century"/>
        </w:rPr>
        <w:t xml:space="preserve"> </w:t>
      </w:r>
      <w:r w:rsidR="00440340">
        <w:rPr>
          <w:rFonts w:ascii="Century" w:hAnsi="Century"/>
        </w:rPr>
        <w:t>said, “</w:t>
      </w:r>
      <w:r w:rsidR="00440340">
        <w:rPr>
          <w:rFonts w:ascii="Century" w:hAnsi="Century" w:hint="eastAsia"/>
        </w:rPr>
        <w:t>③</w:t>
      </w:r>
      <w:r w:rsidR="00440340" w:rsidRPr="00440340">
        <w:rPr>
          <w:rFonts w:ascii="Century" w:hAnsi="Century"/>
          <w:u w:val="single"/>
        </w:rPr>
        <w:t>A</w:t>
      </w:r>
      <w:r w:rsidR="009D41F5" w:rsidRPr="00440340">
        <w:rPr>
          <w:rFonts w:ascii="Century" w:hAnsi="Century"/>
          <w:u w:val="single"/>
        </w:rPr>
        <w:t>n increase in reserve forces alone would not be enough</w:t>
      </w:r>
      <w:r w:rsidR="00440340" w:rsidRPr="00440340">
        <w:rPr>
          <w:rFonts w:ascii="Century" w:hAnsi="Century"/>
          <w:u w:val="single"/>
        </w:rPr>
        <w:t>.</w:t>
      </w:r>
      <w:r w:rsidR="00440340">
        <w:rPr>
          <w:rFonts w:ascii="Century" w:hAnsi="Century"/>
        </w:rPr>
        <w:t xml:space="preserve">  </w:t>
      </w:r>
      <w:r w:rsidR="009D41F5">
        <w:rPr>
          <w:rFonts w:ascii="Century" w:hAnsi="Century" w:hint="eastAsia"/>
        </w:rPr>
        <w:t xml:space="preserve">Britan should </w:t>
      </w:r>
      <w:r w:rsidR="009D41F5" w:rsidRPr="00ED3648">
        <w:rPr>
          <w:rFonts w:ascii="Century" w:hAnsi="Century"/>
        </w:rPr>
        <w:t>train a citizen army ready to fight a war on land in the future.</w:t>
      </w:r>
      <w:r w:rsidR="009D41F5">
        <w:rPr>
          <w:rFonts w:ascii="Century" w:hAnsi="Century"/>
        </w:rPr>
        <w:t>”</w:t>
      </w:r>
      <w:r w:rsidR="009D41F5">
        <w:rPr>
          <w:rFonts w:ascii="Century" w:hAnsi="Century" w:hint="eastAsia"/>
        </w:rPr>
        <w:t xml:space="preserve">  </w:t>
      </w:r>
    </w:p>
    <w:p w14:paraId="1CDFBF2F" w14:textId="5D2D5148" w:rsidR="009D41F5" w:rsidRPr="005508C2" w:rsidRDefault="009D41F5" w:rsidP="009D41F5">
      <w:pPr>
        <w:pStyle w:val="a3"/>
        <w:rPr>
          <w:rFonts w:ascii="Century" w:hAnsi="Century"/>
        </w:rPr>
      </w:pPr>
      <w:r w:rsidRPr="005508C2">
        <w:rPr>
          <w:rFonts w:ascii="Century" w:hAnsi="Century"/>
          <w:sz w:val="20"/>
          <w:szCs w:val="20"/>
          <w:bdr w:val="single" w:sz="4" w:space="0" w:color="auto"/>
        </w:rPr>
        <w:t>３</w:t>
      </w:r>
      <w:r w:rsidRPr="005508C2">
        <w:rPr>
          <w:rFonts w:ascii="Century" w:hAnsi="Century"/>
        </w:rPr>
        <w:t xml:space="preserve">　</w:t>
      </w:r>
      <w:r w:rsidRPr="005508C2">
        <w:rPr>
          <w:rFonts w:ascii="Century" w:hAnsi="Century"/>
        </w:rPr>
        <w:t xml:space="preserve">The Russian invasion of Ukraine has been at the center of discussion in Europe.  </w:t>
      </w:r>
      <w:r w:rsidRPr="005508C2">
        <w:rPr>
          <w:rStyle w:val="a7"/>
          <w:rFonts w:ascii="Century" w:hAnsi="Century"/>
          <w:b w:val="0"/>
          <w:bCs w:val="0"/>
        </w:rPr>
        <w:t xml:space="preserve">One of the solutions is the introduction of compulsory military service to strengthen </w:t>
      </w:r>
      <w:r w:rsidR="008A2E6E">
        <w:rPr>
          <w:rStyle w:val="a7"/>
          <w:rFonts w:ascii="Century" w:hAnsi="Century"/>
          <w:b w:val="0"/>
          <w:bCs w:val="0"/>
        </w:rPr>
        <w:t xml:space="preserve">the </w:t>
      </w:r>
      <w:r w:rsidRPr="005508C2">
        <w:rPr>
          <w:rStyle w:val="a7"/>
          <w:rFonts w:ascii="Century" w:hAnsi="Century"/>
          <w:b w:val="0"/>
          <w:bCs w:val="0"/>
        </w:rPr>
        <w:t>arm</w:t>
      </w:r>
      <w:r w:rsidR="008A2E6E">
        <w:rPr>
          <w:rStyle w:val="a7"/>
          <w:rFonts w:ascii="Century" w:hAnsi="Century"/>
          <w:b w:val="0"/>
          <w:bCs w:val="0"/>
        </w:rPr>
        <w:t>y</w:t>
      </w:r>
      <w:r w:rsidRPr="005508C2">
        <w:rPr>
          <w:rStyle w:val="a7"/>
          <w:rFonts w:ascii="Century" w:hAnsi="Century"/>
          <w:b w:val="0"/>
          <w:bCs w:val="0"/>
        </w:rPr>
        <w:t>.</w:t>
      </w:r>
      <w:r w:rsidR="001A6142" w:rsidRPr="005508C2">
        <w:rPr>
          <w:rFonts w:ascii="Century" w:hAnsi="Century"/>
        </w:rPr>
        <w:t xml:space="preserve">  </w:t>
      </w:r>
      <w:r w:rsidR="00440340">
        <w:rPr>
          <w:rFonts w:ascii="Century" w:hAnsi="Century" w:hint="eastAsia"/>
        </w:rPr>
        <w:t>④</w:t>
      </w:r>
      <w:r w:rsidR="001A6142" w:rsidRPr="00440340">
        <w:rPr>
          <w:rFonts w:ascii="Century" w:hAnsi="Century"/>
          <w:u w:val="single"/>
        </w:rPr>
        <w:t>The Nordic and Baltic countries</w:t>
      </w:r>
      <w:r w:rsidR="001A6142" w:rsidRPr="005508C2">
        <w:rPr>
          <w:rFonts w:ascii="Century" w:hAnsi="Century"/>
        </w:rPr>
        <w:t xml:space="preserve"> are especially </w:t>
      </w:r>
      <w:r w:rsidR="005508C2" w:rsidRPr="005508C2">
        <w:rPr>
          <w:rFonts w:ascii="Century" w:hAnsi="Century"/>
        </w:rPr>
        <w:t xml:space="preserve">vigilant about the threats of Russia. </w:t>
      </w:r>
    </w:p>
    <w:tbl>
      <w:tblPr>
        <w:tblStyle w:val="a6"/>
        <w:tblW w:w="0" w:type="auto"/>
        <w:tblLook w:val="04A0" w:firstRow="1" w:lastRow="0" w:firstColumn="1" w:lastColumn="0" w:noHBand="0" w:noVBand="1"/>
      </w:tblPr>
      <w:tblGrid>
        <w:gridCol w:w="1555"/>
        <w:gridCol w:w="8639"/>
      </w:tblGrid>
      <w:tr w:rsidR="00DC4912" w:rsidRPr="005508C2" w14:paraId="0C911236" w14:textId="77777777" w:rsidTr="005508C2">
        <w:tc>
          <w:tcPr>
            <w:tcW w:w="1555" w:type="dxa"/>
          </w:tcPr>
          <w:p w14:paraId="505F490D" w14:textId="3B7C01BA" w:rsidR="00DC4912" w:rsidRPr="005508C2" w:rsidRDefault="00DC4912" w:rsidP="00AE5C7F">
            <w:pPr>
              <w:pStyle w:val="a3"/>
              <w:rPr>
                <w:rFonts w:ascii="Century" w:hAnsi="Century"/>
                <w:sz w:val="20"/>
                <w:szCs w:val="20"/>
                <w:bdr w:val="single" w:sz="4" w:space="0" w:color="auto"/>
              </w:rPr>
            </w:pPr>
            <w:r w:rsidRPr="005508C2">
              <w:rPr>
                <w:rFonts w:ascii="Century" w:hAnsi="Century"/>
                <w:sz w:val="20"/>
                <w:szCs w:val="20"/>
              </w:rPr>
              <w:t>(1)Germany</w:t>
            </w:r>
          </w:p>
        </w:tc>
        <w:tc>
          <w:tcPr>
            <w:tcW w:w="8639" w:type="dxa"/>
          </w:tcPr>
          <w:p w14:paraId="72825202" w14:textId="04DDC579" w:rsidR="00DC4912" w:rsidRPr="005508C2" w:rsidRDefault="00DC4912" w:rsidP="008A2E6E">
            <w:pPr>
              <w:pStyle w:val="a3"/>
              <w:rPr>
                <w:rFonts w:ascii="Century" w:hAnsi="Century"/>
                <w:sz w:val="20"/>
                <w:szCs w:val="20"/>
                <w:bdr w:val="single" w:sz="4" w:space="0" w:color="auto"/>
              </w:rPr>
            </w:pPr>
            <w:r w:rsidRPr="005508C2">
              <w:rPr>
                <w:rFonts w:ascii="Century" w:hAnsi="Century"/>
              </w:rPr>
              <w:t>…</w:t>
            </w:r>
            <w:r w:rsidR="008A2E6E">
              <w:rPr>
                <w:rFonts w:ascii="Century" w:hAnsi="Century"/>
              </w:rPr>
              <w:t xml:space="preserve">is </w:t>
            </w:r>
            <w:r w:rsidRPr="005508C2">
              <w:rPr>
                <w:rFonts w:ascii="Century" w:hAnsi="Century"/>
              </w:rPr>
              <w:t xml:space="preserve">now debating a return to compulsory military service. The parliament had suspended it in 2011.  </w:t>
            </w:r>
          </w:p>
        </w:tc>
      </w:tr>
      <w:tr w:rsidR="00DC4912" w:rsidRPr="005508C2" w14:paraId="2D4EE17A" w14:textId="77777777" w:rsidTr="005508C2">
        <w:tc>
          <w:tcPr>
            <w:tcW w:w="1555" w:type="dxa"/>
          </w:tcPr>
          <w:p w14:paraId="34746248" w14:textId="1F322681" w:rsidR="00DC4912" w:rsidRPr="005508C2" w:rsidRDefault="00DC4912" w:rsidP="00AE5C7F">
            <w:pPr>
              <w:pStyle w:val="a3"/>
              <w:rPr>
                <w:rFonts w:ascii="Century" w:hAnsi="Century"/>
                <w:sz w:val="20"/>
                <w:szCs w:val="20"/>
              </w:rPr>
            </w:pPr>
            <w:r w:rsidRPr="005508C2">
              <w:rPr>
                <w:rFonts w:ascii="Century" w:hAnsi="Century"/>
                <w:sz w:val="20"/>
                <w:szCs w:val="20"/>
              </w:rPr>
              <w:t>(2)Denmark</w:t>
            </w:r>
          </w:p>
        </w:tc>
        <w:tc>
          <w:tcPr>
            <w:tcW w:w="8639" w:type="dxa"/>
          </w:tcPr>
          <w:p w14:paraId="6FEB34A0" w14:textId="1CA3B6C6" w:rsidR="00DC4912" w:rsidRPr="005508C2" w:rsidRDefault="00DC4912" w:rsidP="008A2E6E">
            <w:pPr>
              <w:pStyle w:val="a3"/>
              <w:rPr>
                <w:rFonts w:ascii="Century" w:hAnsi="Century"/>
              </w:rPr>
            </w:pPr>
            <w:r w:rsidRPr="005508C2">
              <w:rPr>
                <w:rFonts w:ascii="Century" w:hAnsi="Century"/>
              </w:rPr>
              <w:t xml:space="preserve">… has compulsory military service from the age of 18.  From 2026, not only men but also women will be recruited. </w:t>
            </w:r>
            <w:r w:rsidR="005508C2">
              <w:rPr>
                <w:rFonts w:ascii="Century" w:hAnsi="Century"/>
              </w:rPr>
              <w:t>It</w:t>
            </w:r>
            <w:r w:rsidR="005508C2" w:rsidRPr="005508C2">
              <w:rPr>
                <w:rFonts w:ascii="Century" w:hAnsi="Century"/>
              </w:rPr>
              <w:t xml:space="preserve"> is now the third country in Europe to introduce female conscription</w:t>
            </w:r>
            <w:r w:rsidR="005508C2">
              <w:rPr>
                <w:rFonts w:ascii="Century" w:hAnsi="Century"/>
              </w:rPr>
              <w:t xml:space="preserve"> following</w:t>
            </w:r>
            <w:r w:rsidR="005508C2" w:rsidRPr="005508C2">
              <w:rPr>
                <w:rFonts w:ascii="Century" w:hAnsi="Century"/>
              </w:rPr>
              <w:t xml:space="preserve"> Norway and Sweden.</w:t>
            </w:r>
            <w:r w:rsidR="005508C2">
              <w:rPr>
                <w:rFonts w:ascii="Century" w:hAnsi="Century"/>
              </w:rPr>
              <w:t xml:space="preserve"> </w:t>
            </w:r>
            <w:r w:rsidR="008A2E6E">
              <w:rPr>
                <w:rFonts w:ascii="Century" w:hAnsi="Century"/>
              </w:rPr>
              <w:t xml:space="preserve"> </w:t>
            </w:r>
            <w:r w:rsidRPr="005508C2">
              <w:rPr>
                <w:rFonts w:ascii="Century" w:hAnsi="Century"/>
              </w:rPr>
              <w:t xml:space="preserve">In addition, basic military service is to be extended from 4 to 11 months. </w:t>
            </w:r>
            <w:r w:rsidR="008A2E6E">
              <w:rPr>
                <w:rFonts w:ascii="Century" w:hAnsi="Century"/>
              </w:rPr>
              <w:t xml:space="preserve"> </w:t>
            </w:r>
            <w:r w:rsidRPr="005508C2">
              <w:rPr>
                <w:rFonts w:ascii="Century" w:hAnsi="Century"/>
              </w:rPr>
              <w:t>Denmark's Prime Minister Frederiksen said the country was rearming not to fight but to avoid war.</w:t>
            </w:r>
          </w:p>
        </w:tc>
      </w:tr>
    </w:tbl>
    <w:p w14:paraId="53D6AB0C" w14:textId="119C5472" w:rsidR="00AE5C7F" w:rsidRPr="008A2E6E" w:rsidRDefault="008A2E6E" w:rsidP="00AE5C7F">
      <w:pPr>
        <w:pStyle w:val="a3"/>
        <w:rPr>
          <w:rFonts w:ascii="UD デジタル 教科書体 NK-R" w:eastAsia="UD デジタル 教科書体 NK-R" w:hAnsi="Century"/>
          <w:sz w:val="20"/>
          <w:szCs w:val="20"/>
        </w:rPr>
      </w:pPr>
      <w:r w:rsidRPr="008A2E6E">
        <w:rPr>
          <w:rFonts w:ascii="UD デジタル 教科書体 NK-R" w:eastAsia="UD デジタル 教科書体 NK-R" w:hAnsi="Century" w:hint="eastAsia"/>
          <w:sz w:val="20"/>
          <w:szCs w:val="20"/>
        </w:rPr>
        <w:t>pre-war戦前の　　　　undertaking事業　　　　 reserve forces予備軍　　　　alone=only    Nordic北欧の</w:t>
      </w:r>
    </w:p>
    <w:p w14:paraId="079DA175" w14:textId="0F6FFD66" w:rsidR="00835461" w:rsidRPr="008A2E6E" w:rsidRDefault="008A2E6E" w:rsidP="00AE5C7F">
      <w:pPr>
        <w:pStyle w:val="a3"/>
        <w:rPr>
          <w:rFonts w:ascii="UD デジタル 教科書体 NK-R" w:eastAsia="UD デジタル 教科書体 NK-R" w:hAnsi="Century"/>
          <w:sz w:val="20"/>
          <w:szCs w:val="20"/>
        </w:rPr>
      </w:pPr>
      <w:r w:rsidRPr="008A2E6E">
        <w:rPr>
          <w:rFonts w:ascii="UD デジタル 教科書体 NK-R" w:eastAsia="UD デジタル 教科書体 NK-R" w:hAnsi="Century" w:hint="eastAsia"/>
          <w:sz w:val="20"/>
          <w:szCs w:val="20"/>
        </w:rPr>
        <w:t>conscription</w:t>
      </w:r>
      <w:r w:rsidR="00811507">
        <w:rPr>
          <w:rFonts w:ascii="UD デジタル 教科書体 NK-R" w:eastAsia="UD デジタル 教科書体 NK-R" w:hAnsi="Century" w:hint="eastAsia"/>
          <w:sz w:val="20"/>
          <w:szCs w:val="20"/>
        </w:rPr>
        <w:t>徴兵制</w:t>
      </w:r>
      <w:r w:rsidRPr="008A2E6E">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hint="eastAsia"/>
          <w:sz w:val="20"/>
          <w:szCs w:val="20"/>
        </w:rPr>
        <w:t xml:space="preserve">　　rearm再武装する　　　</w:t>
      </w:r>
      <w:r w:rsidR="00811507">
        <w:rPr>
          <w:rFonts w:ascii="UD デジタル 教科書体 NK-R" w:eastAsia="UD デジタル 教科書体 NK-R" w:hAnsi="Century" w:hint="eastAsia"/>
          <w:sz w:val="20"/>
          <w:szCs w:val="20"/>
        </w:rPr>
        <w:t xml:space="preserve"> ★（　　　　　　　　　　　　　　　　　　　　　　　　　　　　　　　　　　　　　　　　　　　　　　　　　　　　　　）</w:t>
      </w:r>
    </w:p>
    <w:p w14:paraId="2225536B" w14:textId="77777777" w:rsidR="00835461" w:rsidRPr="008A2E6E" w:rsidRDefault="00835461" w:rsidP="003B3F0E">
      <w:pPr>
        <w:rPr>
          <w:rFonts w:ascii="Century" w:hAnsi="Century"/>
          <w:sz w:val="20"/>
          <w:szCs w:val="20"/>
        </w:rPr>
      </w:pPr>
    </w:p>
    <w:p w14:paraId="06129BF6" w14:textId="50A23858" w:rsidR="00835461" w:rsidRPr="005508C2" w:rsidRDefault="00181CDA" w:rsidP="003B3F0E">
      <w:pPr>
        <w:rPr>
          <w:rFonts w:ascii="Century" w:hAnsi="Century"/>
        </w:rPr>
      </w:pPr>
      <w:r>
        <w:rPr>
          <w:rFonts w:ascii="Century" w:hAnsi="Century" w:hint="eastAsia"/>
        </w:rPr>
        <w:t xml:space="preserve">Q1  </w:t>
      </w:r>
      <w:r>
        <w:rPr>
          <w:rFonts w:ascii="Century" w:hAnsi="Century" w:hint="eastAsia"/>
        </w:rPr>
        <w:t>下線①について：イギリスの軍隊の規模は、近年、どのように変化していますか。</w:t>
      </w:r>
    </w:p>
    <w:p w14:paraId="7CE41B49" w14:textId="77777777" w:rsidR="00835461" w:rsidRPr="005508C2" w:rsidRDefault="00835461" w:rsidP="003B3F0E">
      <w:pPr>
        <w:rPr>
          <w:rFonts w:ascii="Century" w:hAnsi="Century"/>
        </w:rPr>
      </w:pPr>
    </w:p>
    <w:p w14:paraId="1B1B9E32" w14:textId="034AD6F9" w:rsidR="00835461" w:rsidRPr="005508C2" w:rsidRDefault="00181CDA" w:rsidP="003B3F0E">
      <w:pPr>
        <w:rPr>
          <w:rFonts w:ascii="Century" w:hAnsi="Century"/>
        </w:rPr>
      </w:pPr>
      <w:r>
        <w:rPr>
          <w:rFonts w:ascii="Century" w:hAnsi="Century" w:hint="eastAsia"/>
        </w:rPr>
        <w:t xml:space="preserve">Q2  </w:t>
      </w:r>
      <w:r>
        <w:rPr>
          <w:rFonts w:ascii="Century" w:hAnsi="Century"/>
        </w:rPr>
        <w:t>Why</w:t>
      </w:r>
      <w:r>
        <w:rPr>
          <w:rFonts w:ascii="Century" w:hAnsi="Century" w:hint="eastAsia"/>
        </w:rPr>
        <w:t xml:space="preserve"> is</w:t>
      </w:r>
      <w:r>
        <w:rPr>
          <w:rFonts w:ascii="Century" w:hAnsi="Century"/>
        </w:rPr>
        <w:t xml:space="preserve"> </w:t>
      </w:r>
      <w:r w:rsidRPr="00ED3648">
        <w:rPr>
          <w:rFonts w:ascii="Century" w:hAnsi="Century"/>
        </w:rPr>
        <w:t>General Sir Patrick Sanders</w:t>
      </w:r>
      <w:r>
        <w:rPr>
          <w:rFonts w:ascii="Century" w:hAnsi="Century"/>
        </w:rPr>
        <w:t xml:space="preserve"> so concerned about Britain’s military power? </w:t>
      </w:r>
    </w:p>
    <w:p w14:paraId="03912CA7" w14:textId="77777777" w:rsidR="00835461" w:rsidRPr="00181CDA" w:rsidRDefault="00835461" w:rsidP="003B3F0E">
      <w:pPr>
        <w:rPr>
          <w:rFonts w:ascii="Century" w:hAnsi="Century"/>
        </w:rPr>
      </w:pPr>
    </w:p>
    <w:p w14:paraId="609552B5" w14:textId="64734214" w:rsidR="00835461" w:rsidRPr="005508C2" w:rsidRDefault="00181CDA" w:rsidP="003B3F0E">
      <w:pPr>
        <w:rPr>
          <w:rFonts w:ascii="Century" w:hAnsi="Century"/>
        </w:rPr>
      </w:pPr>
      <w:r>
        <w:rPr>
          <w:rFonts w:ascii="Century" w:hAnsi="Century" w:hint="eastAsia"/>
        </w:rPr>
        <w:t xml:space="preserve">Q3  </w:t>
      </w:r>
      <w:r>
        <w:rPr>
          <w:rFonts w:ascii="Century" w:hAnsi="Century" w:hint="eastAsia"/>
        </w:rPr>
        <w:t>下線②について：</w:t>
      </w:r>
      <w:r>
        <w:rPr>
          <w:rFonts w:ascii="Century" w:hAnsi="Century" w:hint="eastAsia"/>
        </w:rPr>
        <w:t>When is the last time Britain fought in a war?</w:t>
      </w:r>
    </w:p>
    <w:p w14:paraId="2871EF60" w14:textId="77777777" w:rsidR="00835461" w:rsidRPr="005508C2" w:rsidRDefault="00835461" w:rsidP="003B3F0E">
      <w:pPr>
        <w:rPr>
          <w:rFonts w:ascii="Century" w:hAnsi="Century"/>
        </w:rPr>
      </w:pPr>
    </w:p>
    <w:p w14:paraId="2C530E62" w14:textId="3AF80CF4" w:rsidR="00835461" w:rsidRDefault="00440340" w:rsidP="003B3F0E">
      <w:pPr>
        <w:rPr>
          <w:rFonts w:ascii="Century" w:hAnsi="Century"/>
        </w:rPr>
      </w:pPr>
      <w:r>
        <w:rPr>
          <w:rFonts w:ascii="Century" w:hAnsi="Century"/>
        </w:rPr>
        <w:t>Q4</w:t>
      </w:r>
      <w:r>
        <w:rPr>
          <w:rFonts w:ascii="Century" w:hAnsi="Century"/>
        </w:rPr>
        <w:t xml:space="preserve">　下線</w:t>
      </w:r>
      <w:r>
        <w:rPr>
          <w:rFonts w:ascii="Century" w:hAnsi="Century" w:hint="eastAsia"/>
        </w:rPr>
        <w:t>③とありますが、サンダース陸軍大将は、予備軍以外に何の必要性を訴えていますか。</w:t>
      </w:r>
    </w:p>
    <w:p w14:paraId="5915D0AB" w14:textId="77777777" w:rsidR="00440340" w:rsidRDefault="00440340" w:rsidP="003B3F0E">
      <w:pPr>
        <w:rPr>
          <w:rFonts w:ascii="Century" w:hAnsi="Century"/>
        </w:rPr>
      </w:pPr>
    </w:p>
    <w:p w14:paraId="34F31CC5" w14:textId="7506B403" w:rsidR="00440340" w:rsidRPr="005508C2" w:rsidRDefault="00440340" w:rsidP="003B3F0E">
      <w:pPr>
        <w:rPr>
          <w:rFonts w:ascii="Century" w:hAnsi="Century"/>
        </w:rPr>
      </w:pPr>
      <w:r>
        <w:rPr>
          <w:rFonts w:ascii="Century" w:hAnsi="Century" w:hint="eastAsia"/>
        </w:rPr>
        <w:t xml:space="preserve">Q5  </w:t>
      </w:r>
      <w:r>
        <w:rPr>
          <w:rFonts w:ascii="Century" w:hAnsi="Century" w:hint="eastAsia"/>
        </w:rPr>
        <w:t>下線④について：</w:t>
      </w:r>
      <w:r>
        <w:rPr>
          <w:rFonts w:ascii="Century" w:hAnsi="Century" w:hint="eastAsia"/>
        </w:rPr>
        <w:t>What are (1)Nordic countries and (2) Baltic countries?</w:t>
      </w:r>
    </w:p>
    <w:p w14:paraId="16C7B45A" w14:textId="77777777" w:rsidR="00835461" w:rsidRDefault="00835461" w:rsidP="003B3F0E"/>
    <w:p w14:paraId="7794D490" w14:textId="77777777" w:rsidR="00835461" w:rsidRPr="00440340" w:rsidRDefault="00835461" w:rsidP="003B3F0E">
      <w:pPr>
        <w:rPr>
          <w:rFonts w:ascii="Century" w:hAnsi="Century"/>
        </w:rPr>
      </w:pPr>
    </w:p>
    <w:p w14:paraId="09E147E0" w14:textId="4AA05C31" w:rsidR="00835461" w:rsidRPr="00440340" w:rsidRDefault="00440340" w:rsidP="003B3F0E">
      <w:pPr>
        <w:rPr>
          <w:rFonts w:ascii="Century" w:hAnsi="Century"/>
        </w:rPr>
      </w:pPr>
      <w:r w:rsidRPr="00440340">
        <w:rPr>
          <w:rFonts w:ascii="Century" w:hAnsi="Century"/>
        </w:rPr>
        <w:t xml:space="preserve">Q6  </w:t>
      </w:r>
      <w:r>
        <w:rPr>
          <w:rFonts w:ascii="Century" w:hAnsi="Century"/>
        </w:rPr>
        <w:t>What is German parliament discussing right now for the nation’s security?</w:t>
      </w:r>
    </w:p>
    <w:p w14:paraId="65688F7A" w14:textId="77777777" w:rsidR="00835461" w:rsidRPr="00440340" w:rsidRDefault="00835461" w:rsidP="003B3F0E">
      <w:pPr>
        <w:rPr>
          <w:rFonts w:ascii="Century" w:hAnsi="Century"/>
        </w:rPr>
      </w:pPr>
    </w:p>
    <w:p w14:paraId="19EDCB78" w14:textId="2B008A44" w:rsidR="00835461" w:rsidRDefault="00440340" w:rsidP="003B3F0E">
      <w:pPr>
        <w:rPr>
          <w:rFonts w:ascii="Century" w:hAnsi="Century"/>
        </w:rPr>
      </w:pPr>
      <w:r>
        <w:rPr>
          <w:rFonts w:ascii="Century" w:hAnsi="Century" w:hint="eastAsia"/>
        </w:rPr>
        <w:t xml:space="preserve">Q7  </w:t>
      </w:r>
      <w:r>
        <w:rPr>
          <w:rFonts w:ascii="Century" w:hAnsi="Century"/>
        </w:rPr>
        <w:t>What is the new policy Denmark will start in 2026?</w:t>
      </w:r>
    </w:p>
    <w:p w14:paraId="77F91DFE" w14:textId="77777777" w:rsidR="00440340" w:rsidRDefault="00440340" w:rsidP="003B3F0E">
      <w:pPr>
        <w:rPr>
          <w:rFonts w:ascii="Century" w:hAnsi="Century"/>
        </w:rPr>
      </w:pPr>
    </w:p>
    <w:p w14:paraId="4EC5293F" w14:textId="19370C13" w:rsidR="00440340" w:rsidRPr="00440340" w:rsidRDefault="00440340" w:rsidP="003B3F0E">
      <w:pPr>
        <w:rPr>
          <w:rFonts w:ascii="Century" w:hAnsi="Century"/>
        </w:rPr>
      </w:pPr>
      <w:r>
        <w:rPr>
          <w:rFonts w:ascii="Century" w:hAnsi="Century"/>
        </w:rPr>
        <w:t xml:space="preserve">Q8  Which countries in Europe have </w:t>
      </w:r>
      <w:r w:rsidR="00C77DC2">
        <w:rPr>
          <w:rFonts w:ascii="Century" w:hAnsi="Century" w:hint="eastAsia"/>
        </w:rPr>
        <w:t xml:space="preserve">already </w:t>
      </w:r>
      <w:r>
        <w:rPr>
          <w:rFonts w:ascii="Century" w:hAnsi="Century"/>
        </w:rPr>
        <w:t>recruited both men and women in the conscription?</w:t>
      </w:r>
    </w:p>
    <w:p w14:paraId="64D3626A" w14:textId="77777777" w:rsidR="00835461" w:rsidRPr="00440340" w:rsidRDefault="00835461" w:rsidP="003B3F0E">
      <w:pPr>
        <w:rPr>
          <w:rFonts w:ascii="Century" w:hAnsi="Century"/>
        </w:rPr>
      </w:pPr>
    </w:p>
    <w:p w14:paraId="17858AD9" w14:textId="52DDF4EC" w:rsidR="008A2E6E" w:rsidRPr="00440340" w:rsidRDefault="00440340" w:rsidP="003B3F0E">
      <w:pPr>
        <w:rPr>
          <w:rFonts w:ascii="Century" w:hAnsi="Century"/>
        </w:rPr>
      </w:pPr>
      <w:r>
        <w:rPr>
          <w:rFonts w:ascii="Century" w:hAnsi="Century" w:hint="eastAsia"/>
        </w:rPr>
        <w:t xml:space="preserve">Q9  </w:t>
      </w:r>
      <w:r>
        <w:rPr>
          <w:rFonts w:ascii="Century" w:hAnsi="Century" w:hint="eastAsia"/>
        </w:rPr>
        <w:t>デンマークのフレデリクセン首相は、徴兵制について何とコメントしていますか。</w:t>
      </w:r>
    </w:p>
    <w:p w14:paraId="792C56C8" w14:textId="77777777" w:rsidR="008A2E6E" w:rsidRDefault="008A2E6E" w:rsidP="003B3F0E"/>
    <w:p w14:paraId="018B2436" w14:textId="77777777" w:rsidR="00D509E6" w:rsidRDefault="00D509E6" w:rsidP="003B3F0E"/>
    <w:tbl>
      <w:tblPr>
        <w:tblStyle w:val="a6"/>
        <w:tblW w:w="0" w:type="auto"/>
        <w:tblLook w:val="04A0" w:firstRow="1" w:lastRow="0" w:firstColumn="1" w:lastColumn="0" w:noHBand="0" w:noVBand="1"/>
      </w:tblPr>
      <w:tblGrid>
        <w:gridCol w:w="988"/>
        <w:gridCol w:w="9206"/>
      </w:tblGrid>
      <w:tr w:rsidR="00EE38E4" w:rsidRPr="00EE38E4" w14:paraId="5784C114" w14:textId="77777777" w:rsidTr="00EE38E4">
        <w:tc>
          <w:tcPr>
            <w:tcW w:w="988" w:type="dxa"/>
          </w:tcPr>
          <w:p w14:paraId="3B217E0F" w14:textId="33B753BE" w:rsidR="00EE38E4" w:rsidRPr="00EE38E4" w:rsidRDefault="00EE38E4" w:rsidP="003B3F0E">
            <w:pPr>
              <w:rPr>
                <w:rFonts w:ascii="Century" w:hAnsi="Century"/>
              </w:rPr>
            </w:pPr>
            <w:r w:rsidRPr="00EE38E4">
              <w:rPr>
                <w:rFonts w:ascii="Century" w:hAnsi="Century"/>
                <w:noProof/>
              </w:rPr>
              <w:drawing>
                <wp:inline distT="0" distB="0" distL="0" distR="0" wp14:anchorId="1B146256" wp14:editId="4F71A0F9">
                  <wp:extent cx="430750" cy="430750"/>
                  <wp:effectExtent l="0" t="0" r="7620" b="7620"/>
                  <wp:docPr id="5" name="図 5" descr="https://qr.quel.jp/tmp/1c53ba27d7eadc5a8aac9f95890e178773277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1c53ba27d7eadc5a8aac9f95890e178773277337.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1520" cy="441520"/>
                          </a:xfrm>
                          <a:prstGeom prst="rect">
                            <a:avLst/>
                          </a:prstGeom>
                          <a:noFill/>
                          <a:ln>
                            <a:noFill/>
                          </a:ln>
                        </pic:spPr>
                      </pic:pic>
                    </a:graphicData>
                  </a:graphic>
                </wp:inline>
              </w:drawing>
            </w:r>
          </w:p>
        </w:tc>
        <w:tc>
          <w:tcPr>
            <w:tcW w:w="9206" w:type="dxa"/>
          </w:tcPr>
          <w:p w14:paraId="3BCC9691" w14:textId="62C62FBF" w:rsidR="00EE38E4" w:rsidRPr="00EE38E4" w:rsidRDefault="00EE38E4" w:rsidP="00EE38E4">
            <w:pPr>
              <w:pStyle w:val="a3"/>
              <w:rPr>
                <w:rFonts w:ascii="Century" w:hAnsi="Century"/>
              </w:rPr>
            </w:pPr>
            <w:r w:rsidRPr="00EE38E4">
              <w:rPr>
                <w:rFonts w:ascii="Century" w:hAnsi="Century"/>
              </w:rPr>
              <w:t>UK facing 'dangerous moment' as military chief calls for 'citizen army'[Sky News]</w:t>
            </w:r>
          </w:p>
          <w:p w14:paraId="0EEDE55C" w14:textId="55395037" w:rsidR="00EE38E4" w:rsidRPr="00EE38E4" w:rsidRDefault="00B25EE0" w:rsidP="003B3F0E">
            <w:pPr>
              <w:rPr>
                <w:rFonts w:ascii="Century" w:hAnsi="Century"/>
              </w:rPr>
            </w:pPr>
            <w:hyperlink r:id="rId17" w:history="1">
              <w:r w:rsidR="00EE38E4" w:rsidRPr="00EE38E4">
                <w:rPr>
                  <w:rStyle w:val="a4"/>
                  <w:rFonts w:ascii="Century" w:hAnsi="Century"/>
                </w:rPr>
                <w:t>https://www.youtube.com/watch?v=cgLGRJDVkxA</w:t>
              </w:r>
            </w:hyperlink>
          </w:p>
        </w:tc>
      </w:tr>
    </w:tbl>
    <w:p w14:paraId="46F59BBE" w14:textId="77777777" w:rsidR="008A2E6E" w:rsidRDefault="008A2E6E" w:rsidP="003B3F0E"/>
    <w:tbl>
      <w:tblPr>
        <w:tblStyle w:val="a6"/>
        <w:tblW w:w="0" w:type="auto"/>
        <w:tblLook w:val="04A0" w:firstRow="1" w:lastRow="0" w:firstColumn="1" w:lastColumn="0" w:noHBand="0" w:noVBand="1"/>
      </w:tblPr>
      <w:tblGrid>
        <w:gridCol w:w="1555"/>
        <w:gridCol w:w="8639"/>
      </w:tblGrid>
      <w:tr w:rsidR="008A2E6E" w:rsidRPr="005508C2" w14:paraId="448166C7" w14:textId="77777777" w:rsidTr="0033740D">
        <w:tc>
          <w:tcPr>
            <w:tcW w:w="1555" w:type="dxa"/>
          </w:tcPr>
          <w:p w14:paraId="67266B90" w14:textId="77777777" w:rsidR="008A2E6E" w:rsidRPr="005508C2" w:rsidRDefault="008A2E6E" w:rsidP="0033740D">
            <w:pPr>
              <w:pStyle w:val="a3"/>
              <w:rPr>
                <w:rFonts w:ascii="Century" w:hAnsi="Century"/>
                <w:sz w:val="20"/>
                <w:szCs w:val="20"/>
              </w:rPr>
            </w:pPr>
            <w:r w:rsidRPr="005508C2">
              <w:rPr>
                <w:rFonts w:ascii="Century" w:hAnsi="Century"/>
                <w:sz w:val="20"/>
                <w:szCs w:val="20"/>
              </w:rPr>
              <w:t>(3)Sweden</w:t>
            </w:r>
          </w:p>
        </w:tc>
        <w:tc>
          <w:tcPr>
            <w:tcW w:w="8639" w:type="dxa"/>
          </w:tcPr>
          <w:p w14:paraId="47F95D69" w14:textId="134AACDC" w:rsidR="008A2E6E" w:rsidRPr="005508C2" w:rsidRDefault="008A2E6E" w:rsidP="0033740D">
            <w:pPr>
              <w:pStyle w:val="a3"/>
              <w:rPr>
                <w:rFonts w:ascii="Century" w:hAnsi="Century"/>
              </w:rPr>
            </w:pPr>
            <w:r w:rsidRPr="005508C2">
              <w:rPr>
                <w:rFonts w:ascii="Century" w:hAnsi="Century"/>
              </w:rPr>
              <w:t xml:space="preserve">... suspended compulsory military service back in 2010, but reintroduced it </w:t>
            </w:r>
            <w:r w:rsidR="005B594B">
              <w:rPr>
                <w:rFonts w:ascii="Century" w:hAnsi="Century" w:hint="eastAsia"/>
              </w:rPr>
              <w:t xml:space="preserve">in </w:t>
            </w:r>
            <w:r>
              <w:rPr>
                <w:rFonts w:ascii="Century" w:hAnsi="Century"/>
              </w:rPr>
              <w:t>2017</w:t>
            </w:r>
            <w:r w:rsidRPr="005508C2">
              <w:rPr>
                <w:rFonts w:ascii="Century" w:hAnsi="Century"/>
              </w:rPr>
              <w:t xml:space="preserve"> </w:t>
            </w:r>
            <w:r w:rsidR="006E14C8">
              <w:rPr>
                <w:rFonts w:ascii="Century" w:hAnsi="Century"/>
              </w:rPr>
              <w:br/>
            </w:r>
            <w:r w:rsidRPr="005508C2">
              <w:rPr>
                <w:rFonts w:ascii="Century" w:hAnsi="Century"/>
              </w:rPr>
              <w:t>in the wake of Russia's 2014 annexation of </w:t>
            </w:r>
            <w:hyperlink r:id="rId18" w:history="1">
              <w:r w:rsidRPr="005508C2">
                <w:rPr>
                  <w:rFonts w:ascii="Century" w:hAnsi="Century"/>
                </w:rPr>
                <w:t>Crimea</w:t>
              </w:r>
            </w:hyperlink>
            <w:r w:rsidRPr="005508C2">
              <w:rPr>
                <w:rFonts w:ascii="Century" w:hAnsi="Century"/>
              </w:rPr>
              <w:t>.</w:t>
            </w:r>
          </w:p>
        </w:tc>
      </w:tr>
      <w:tr w:rsidR="008A2E6E" w:rsidRPr="005508C2" w14:paraId="2F9D8B9C" w14:textId="77777777" w:rsidTr="0033740D">
        <w:tc>
          <w:tcPr>
            <w:tcW w:w="1555" w:type="dxa"/>
          </w:tcPr>
          <w:p w14:paraId="3350ADC5" w14:textId="77777777" w:rsidR="008A2E6E" w:rsidRPr="005508C2" w:rsidRDefault="008A2E6E" w:rsidP="0033740D">
            <w:pPr>
              <w:pStyle w:val="a3"/>
              <w:rPr>
                <w:rFonts w:ascii="Century" w:hAnsi="Century"/>
                <w:sz w:val="20"/>
                <w:szCs w:val="20"/>
              </w:rPr>
            </w:pPr>
            <w:r w:rsidRPr="005508C2">
              <w:rPr>
                <w:rFonts w:ascii="Century" w:hAnsi="Century"/>
                <w:sz w:val="20"/>
                <w:szCs w:val="20"/>
              </w:rPr>
              <w:t>(4)Norway</w:t>
            </w:r>
          </w:p>
        </w:tc>
        <w:tc>
          <w:tcPr>
            <w:tcW w:w="8639" w:type="dxa"/>
          </w:tcPr>
          <w:p w14:paraId="3927315D" w14:textId="77777777" w:rsidR="008A2E6E" w:rsidRPr="005508C2" w:rsidRDefault="008A2E6E" w:rsidP="0033740D">
            <w:pPr>
              <w:pStyle w:val="a3"/>
              <w:rPr>
                <w:rFonts w:ascii="Century" w:hAnsi="Century"/>
              </w:rPr>
            </w:pPr>
            <w:r w:rsidRPr="005508C2">
              <w:rPr>
                <w:rFonts w:ascii="Century" w:hAnsi="Century"/>
              </w:rPr>
              <w:t>…Both men and women have had to report for military service since 2016.</w:t>
            </w:r>
          </w:p>
        </w:tc>
      </w:tr>
      <w:tr w:rsidR="008A2E6E" w:rsidRPr="005508C2" w14:paraId="22FC1EEC" w14:textId="77777777" w:rsidTr="0033740D">
        <w:tc>
          <w:tcPr>
            <w:tcW w:w="1555" w:type="dxa"/>
          </w:tcPr>
          <w:p w14:paraId="4A01BCCF" w14:textId="77777777" w:rsidR="008A2E6E" w:rsidRPr="005508C2" w:rsidRDefault="008A2E6E" w:rsidP="0033740D">
            <w:pPr>
              <w:pStyle w:val="a3"/>
              <w:rPr>
                <w:rFonts w:ascii="Century" w:hAnsi="Century"/>
                <w:sz w:val="20"/>
                <w:szCs w:val="20"/>
              </w:rPr>
            </w:pPr>
            <w:r w:rsidRPr="005508C2">
              <w:rPr>
                <w:rFonts w:ascii="Century" w:hAnsi="Century"/>
                <w:sz w:val="20"/>
                <w:szCs w:val="20"/>
              </w:rPr>
              <w:t>(5)Lithuania</w:t>
            </w:r>
          </w:p>
        </w:tc>
        <w:tc>
          <w:tcPr>
            <w:tcW w:w="8639" w:type="dxa"/>
          </w:tcPr>
          <w:p w14:paraId="3FB52292" w14:textId="77777777" w:rsidR="008A2E6E" w:rsidRPr="005508C2" w:rsidRDefault="008A2E6E" w:rsidP="0033740D">
            <w:pPr>
              <w:pStyle w:val="a3"/>
              <w:rPr>
                <w:rFonts w:ascii="Century" w:hAnsi="Century"/>
                <w:sz w:val="20"/>
                <w:szCs w:val="20"/>
              </w:rPr>
            </w:pPr>
            <w:r w:rsidRPr="005508C2">
              <w:rPr>
                <w:rFonts w:ascii="Century" w:hAnsi="Century"/>
              </w:rPr>
              <w:t>...reintroduced conscription in 2015 in the wake of Russia's 2014 annexation of </w:t>
            </w:r>
            <w:hyperlink r:id="rId19" w:history="1">
              <w:r w:rsidRPr="005508C2">
                <w:rPr>
                  <w:rFonts w:ascii="Century" w:hAnsi="Century"/>
                </w:rPr>
                <w:t>Crimea</w:t>
              </w:r>
            </w:hyperlink>
            <w:r w:rsidRPr="005508C2">
              <w:rPr>
                <w:rFonts w:ascii="Century" w:hAnsi="Century"/>
              </w:rPr>
              <w:t>.</w:t>
            </w:r>
          </w:p>
        </w:tc>
      </w:tr>
      <w:tr w:rsidR="008A2E6E" w:rsidRPr="005508C2" w14:paraId="70CE672A" w14:textId="77777777" w:rsidTr="0033740D">
        <w:tc>
          <w:tcPr>
            <w:tcW w:w="1555" w:type="dxa"/>
          </w:tcPr>
          <w:p w14:paraId="3D3AFC15" w14:textId="77777777" w:rsidR="008A2E6E" w:rsidRPr="005508C2" w:rsidRDefault="008A2E6E" w:rsidP="0033740D">
            <w:pPr>
              <w:pStyle w:val="a3"/>
              <w:rPr>
                <w:rFonts w:ascii="Century" w:hAnsi="Century"/>
                <w:sz w:val="20"/>
                <w:szCs w:val="20"/>
              </w:rPr>
            </w:pPr>
            <w:r w:rsidRPr="005508C2">
              <w:rPr>
                <w:rFonts w:ascii="Century" w:hAnsi="Century"/>
                <w:sz w:val="20"/>
                <w:szCs w:val="20"/>
              </w:rPr>
              <w:t>(6)Latvia</w:t>
            </w:r>
          </w:p>
        </w:tc>
        <w:tc>
          <w:tcPr>
            <w:tcW w:w="8639" w:type="dxa"/>
          </w:tcPr>
          <w:p w14:paraId="1AE57BE3" w14:textId="746E5CB7" w:rsidR="008A2E6E" w:rsidRPr="005508C2" w:rsidRDefault="008A2E6E" w:rsidP="0033740D">
            <w:pPr>
              <w:pStyle w:val="a3"/>
              <w:rPr>
                <w:rFonts w:ascii="Century" w:hAnsi="Century"/>
              </w:rPr>
            </w:pPr>
            <w:r w:rsidRPr="005508C2">
              <w:rPr>
                <w:rFonts w:ascii="Century" w:hAnsi="Century"/>
              </w:rPr>
              <w:t>…reintroduced compulsory military service this January</w:t>
            </w:r>
            <w:r>
              <w:rPr>
                <w:rFonts w:ascii="Century" w:hAnsi="Century"/>
              </w:rPr>
              <w:t xml:space="preserve">.  </w:t>
            </w:r>
            <w:r w:rsidRPr="005508C2">
              <w:rPr>
                <w:rFonts w:ascii="Century" w:hAnsi="Century"/>
              </w:rPr>
              <w:t xml:space="preserve">All 18 to 27-year-old men are drafted for up to 11 months. </w:t>
            </w:r>
          </w:p>
        </w:tc>
      </w:tr>
    </w:tbl>
    <w:p w14:paraId="110C1744" w14:textId="77777777" w:rsidR="00835461" w:rsidRPr="008A2E6E" w:rsidRDefault="00835461" w:rsidP="003B3F0E"/>
    <w:p w14:paraId="4F3A2A74" w14:textId="16B3C163" w:rsidR="00835461" w:rsidRDefault="005508C2" w:rsidP="005508C2">
      <w:pPr>
        <w:pStyle w:val="a3"/>
        <w:rPr>
          <w:rFonts w:ascii="Century" w:hAnsi="Century"/>
        </w:rPr>
      </w:pPr>
      <w:r w:rsidRPr="005508C2">
        <w:rPr>
          <w:sz w:val="20"/>
          <w:szCs w:val="20"/>
          <w:bdr w:val="single" w:sz="4" w:space="0" w:color="auto"/>
        </w:rPr>
        <w:t>４</w:t>
      </w:r>
      <w:r w:rsidRPr="005508C2">
        <w:t xml:space="preserve">　</w:t>
      </w:r>
      <w:r w:rsidRPr="005508C2">
        <w:rPr>
          <w:rFonts w:ascii="Century" w:hAnsi="Century"/>
        </w:rPr>
        <w:t xml:space="preserve">Estonia and Finland, the two neighbors bordering Russia, have never abolished conscription. </w:t>
      </w:r>
    </w:p>
    <w:p w14:paraId="16EEF4DE" w14:textId="77777777" w:rsidR="00277FB2" w:rsidRDefault="005508C2" w:rsidP="00A02BE5">
      <w:pPr>
        <w:pStyle w:val="a3"/>
        <w:rPr>
          <w:rFonts w:ascii="Century" w:hAnsi="Century"/>
        </w:rPr>
      </w:pPr>
      <w:bookmarkStart w:id="3" w:name="_Hlk168162274"/>
      <w:r w:rsidRPr="005508C2">
        <w:rPr>
          <w:rFonts w:ascii="Century" w:hAnsi="Century"/>
        </w:rPr>
        <w:t xml:space="preserve">Switzerland has been a neutral country since 1815, </w:t>
      </w:r>
      <w:r w:rsidRPr="00A02BE5">
        <w:rPr>
          <w:rFonts w:ascii="Century" w:hAnsi="Century"/>
        </w:rPr>
        <w:t xml:space="preserve">but </w:t>
      </w:r>
      <w:r w:rsidR="00A02BE5" w:rsidRPr="00A02BE5">
        <w:rPr>
          <w:rFonts w:ascii="Century" w:hAnsi="Century"/>
        </w:rPr>
        <w:t xml:space="preserve">military service is mandatory for all Swiss men </w:t>
      </w:r>
      <w:r w:rsidR="00A02BE5">
        <w:rPr>
          <w:rFonts w:ascii="Century" w:hAnsi="Century"/>
        </w:rPr>
        <w:t>and</w:t>
      </w:r>
      <w:r w:rsidR="00A02BE5" w:rsidRPr="00A02BE5">
        <w:rPr>
          <w:rFonts w:ascii="Century" w:hAnsi="Century"/>
        </w:rPr>
        <w:t xml:space="preserve"> voluntary for Swiss women. </w:t>
      </w:r>
      <w:r w:rsidRPr="005508C2">
        <w:rPr>
          <w:rFonts w:ascii="Century" w:hAnsi="Century"/>
        </w:rPr>
        <w:t xml:space="preserve"> T</w:t>
      </w:r>
      <w:bookmarkEnd w:id="3"/>
      <w:r w:rsidRPr="005508C2">
        <w:rPr>
          <w:rFonts w:ascii="Century" w:hAnsi="Century"/>
        </w:rPr>
        <w:t>he Swiss army is in constant training to ensure the goals of self-defen</w:t>
      </w:r>
      <w:r w:rsidR="00A02BE5">
        <w:rPr>
          <w:rFonts w:ascii="Century" w:hAnsi="Century"/>
        </w:rPr>
        <w:t>s</w:t>
      </w:r>
      <w:r w:rsidRPr="005508C2">
        <w:rPr>
          <w:rFonts w:ascii="Century" w:hAnsi="Century"/>
        </w:rPr>
        <w:t>e and internal security.</w:t>
      </w:r>
      <w:r w:rsidR="00A02BE5" w:rsidRPr="00A02BE5">
        <w:rPr>
          <w:rFonts w:ascii="Century" w:hAnsi="Century" w:cs="Arial"/>
          <w:szCs w:val="21"/>
          <w:shd w:val="clear" w:color="auto" w:fill="FFFFFF"/>
        </w:rPr>
        <w:t xml:space="preserve"> In Asia, S</w:t>
      </w:r>
      <w:r w:rsidR="00A02BE5" w:rsidRPr="00A02BE5">
        <w:rPr>
          <w:rFonts w:ascii="Century" w:hAnsi="Century"/>
        </w:rPr>
        <w:t xml:space="preserve">outh Korea, North Korea, Singapore, </w:t>
      </w:r>
      <w:r w:rsidR="00F23225">
        <w:rPr>
          <w:rFonts w:ascii="Century" w:hAnsi="Century" w:hint="eastAsia"/>
        </w:rPr>
        <w:t xml:space="preserve">Taiwan, and </w:t>
      </w:r>
      <w:r w:rsidR="00A02BE5" w:rsidRPr="00A02BE5">
        <w:rPr>
          <w:rFonts w:ascii="Century" w:hAnsi="Century"/>
        </w:rPr>
        <w:t>Vietnam require </w:t>
      </w:r>
      <w:r w:rsidR="00F23225">
        <w:rPr>
          <w:rFonts w:ascii="Century" w:hAnsi="Century" w:hint="eastAsia"/>
        </w:rPr>
        <w:t xml:space="preserve">young </w:t>
      </w:r>
    </w:p>
    <w:p w14:paraId="6CED655D" w14:textId="3359CBDF" w:rsidR="005508C2" w:rsidRPr="00A02BE5" w:rsidRDefault="00A02BE5" w:rsidP="00A02BE5">
      <w:pPr>
        <w:pStyle w:val="a3"/>
        <w:rPr>
          <w:rFonts w:ascii="Century" w:hAnsi="Century"/>
        </w:rPr>
      </w:pPr>
      <w:r w:rsidRPr="00A02BE5">
        <w:rPr>
          <w:rFonts w:ascii="Century" w:hAnsi="Century"/>
        </w:rPr>
        <w:t>people to serve in the armed forces.</w:t>
      </w:r>
    </w:p>
    <w:p w14:paraId="17C42329" w14:textId="615DB9F5" w:rsidR="005508C2" w:rsidRPr="00A02BE5" w:rsidRDefault="00A02BE5" w:rsidP="008A2E6E">
      <w:pPr>
        <w:pStyle w:val="a3"/>
        <w:pBdr>
          <w:bottom w:val="single" w:sz="4" w:space="1" w:color="auto"/>
        </w:pBdr>
        <w:rPr>
          <w:rFonts w:ascii="Century" w:hAnsi="Century"/>
        </w:rPr>
      </w:pPr>
      <w:r w:rsidRPr="00A02BE5">
        <w:rPr>
          <w:rFonts w:ascii="Century" w:hAnsi="Century"/>
          <w:sz w:val="20"/>
          <w:szCs w:val="20"/>
          <w:bdr w:val="single" w:sz="4" w:space="0" w:color="auto"/>
        </w:rPr>
        <w:t>５</w:t>
      </w:r>
      <w:r>
        <w:rPr>
          <w:rFonts w:ascii="Century" w:hAnsi="Century"/>
        </w:rPr>
        <w:t xml:space="preserve">　</w:t>
      </w:r>
      <w:r w:rsidR="00811507">
        <w:rPr>
          <w:rFonts w:ascii="Century" w:hAnsi="Century"/>
        </w:rPr>
        <w:t>In Israel, m</w:t>
      </w:r>
      <w:r w:rsidRPr="00A02BE5">
        <w:rPr>
          <w:rFonts w:ascii="Century" w:hAnsi="Century"/>
        </w:rPr>
        <w:t>ilitary service is mandatory for both men and women.  The period of active-duty conscription is 32 months for men and 24 months for women.</w:t>
      </w:r>
    </w:p>
    <w:p w14:paraId="5A859EBB" w14:textId="43015885" w:rsidR="005508C2" w:rsidRDefault="008A2E6E" w:rsidP="005508C2">
      <w:pPr>
        <w:pStyle w:val="a3"/>
        <w:rPr>
          <w:rFonts w:ascii="UD デジタル 教科書体 NK-R" w:eastAsia="UD デジタル 教科書体 NK-R" w:hAnsi="Century"/>
          <w:sz w:val="20"/>
          <w:szCs w:val="20"/>
        </w:rPr>
      </w:pPr>
      <w:r w:rsidRPr="008A2E6E">
        <w:rPr>
          <w:rFonts w:ascii="UD デジタル 教科書体 NK-R" w:eastAsia="UD デジタル 教科書体 NK-R" w:hAnsi="Century" w:hint="eastAsia"/>
          <w:sz w:val="20"/>
          <w:szCs w:val="20"/>
        </w:rPr>
        <w:t xml:space="preserve">annexation併合　　</w:t>
      </w:r>
      <w:r>
        <w:rPr>
          <w:rFonts w:ascii="UD デジタル 教科書体 NK-R" w:eastAsia="UD デジタル 教科書体 NK-R" w:hAnsi="Century" w:hint="eastAsia"/>
          <w:sz w:val="20"/>
          <w:szCs w:val="20"/>
        </w:rPr>
        <w:t xml:space="preserve">   report for work(</w:t>
      </w:r>
      <w:r>
        <w:rPr>
          <w:rFonts w:ascii="UD デジタル 教科書体 NK-R" w:eastAsia="UD デジタル 教科書体 NK-R" w:hAnsi="Century"/>
          <w:sz w:val="20"/>
          <w:szCs w:val="20"/>
        </w:rPr>
        <w:t>duty</w:t>
      </w:r>
      <w:r>
        <w:rPr>
          <w:rFonts w:ascii="UD デジタル 教科書体 NK-R" w:eastAsia="UD デジタル 教科書体 NK-R" w:hAnsi="Century" w:hint="eastAsia"/>
          <w:sz w:val="20"/>
          <w:szCs w:val="20"/>
        </w:rPr>
        <w:t xml:space="preserve">)出勤する　　　　</w:t>
      </w:r>
      <w:r w:rsidR="00811507">
        <w:rPr>
          <w:rFonts w:ascii="UD デジタル 教科書体 NK-R" w:eastAsia="UD デジタル 教科書体 NK-R" w:hAnsi="Century" w:hint="eastAsia"/>
          <w:sz w:val="20"/>
          <w:szCs w:val="20"/>
        </w:rPr>
        <w:t>in the wake of ～：～に続いて　　　　draft</w:t>
      </w:r>
      <w:r w:rsidR="00811507">
        <w:rPr>
          <w:rFonts w:ascii="UD デジタル 教科書体 NK-R" w:eastAsia="UD デジタル 教科書体 NK-R" w:hAnsi="Century"/>
          <w:sz w:val="20"/>
          <w:szCs w:val="20"/>
        </w:rPr>
        <w:t>徴兵する</w:t>
      </w:r>
    </w:p>
    <w:p w14:paraId="25ADCD45" w14:textId="54A00B14" w:rsidR="00811507" w:rsidRPr="008A2E6E" w:rsidRDefault="00811507" w:rsidP="005508C2">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voluntarily自発的に・任意に　　　　internal内部の　　　　active-dut</w:t>
      </w:r>
      <w:r>
        <w:rPr>
          <w:rFonts w:ascii="UD デジタル 教科書体 NK-R" w:eastAsia="UD デジタル 教科書体 NK-R" w:hAnsi="Century"/>
          <w:sz w:val="20"/>
          <w:szCs w:val="20"/>
        </w:rPr>
        <w:t xml:space="preserve">y現役の　　　　</w:t>
      </w:r>
      <w:r>
        <w:rPr>
          <w:rFonts w:ascii="UD デジタル 教科書体 NK-R" w:eastAsia="UD デジタル 教科書体 NK-R" w:hAnsi="Century"/>
          <w:sz w:val="20"/>
          <w:szCs w:val="20"/>
        </w:rPr>
        <w:t>★</w:t>
      </w:r>
      <w:r>
        <w:rPr>
          <w:rFonts w:ascii="UD デジタル 教科書体 NK-R" w:eastAsia="UD デジタル 教科書体 NK-R" w:hAnsi="Century"/>
          <w:sz w:val="20"/>
          <w:szCs w:val="20"/>
        </w:rPr>
        <w:t>(                             )</w:t>
      </w:r>
    </w:p>
    <w:p w14:paraId="532746AC" w14:textId="77777777" w:rsidR="005508C2" w:rsidRPr="008A2E6E" w:rsidRDefault="005508C2" w:rsidP="005508C2">
      <w:pPr>
        <w:pStyle w:val="a3"/>
        <w:rPr>
          <w:rFonts w:ascii="UD デジタル 教科書体 NK-R" w:eastAsia="UD デジタル 教科書体 NK-R" w:hAnsi="Century"/>
          <w:sz w:val="20"/>
          <w:szCs w:val="20"/>
        </w:rPr>
      </w:pPr>
    </w:p>
    <w:p w14:paraId="2DD1D7A3" w14:textId="7E76119A" w:rsidR="008A2E6E" w:rsidRPr="00F23225" w:rsidRDefault="0006035E" w:rsidP="005508C2">
      <w:pPr>
        <w:pStyle w:val="a3"/>
        <w:rPr>
          <w:rFonts w:ascii="Century" w:eastAsia="UD デジタル 教科書体 NK-R" w:hAnsi="Century"/>
          <w:sz w:val="20"/>
          <w:szCs w:val="20"/>
        </w:rPr>
      </w:pPr>
      <w:r w:rsidRPr="00F23225">
        <w:rPr>
          <w:rFonts w:ascii="Century" w:eastAsia="UD デジタル 教科書体 NK-R" w:hAnsi="Century"/>
          <w:sz w:val="20"/>
          <w:szCs w:val="20"/>
        </w:rPr>
        <w:t>Q10</w:t>
      </w:r>
      <w:r w:rsidRPr="00F23225">
        <w:rPr>
          <w:rFonts w:ascii="Century" w:eastAsia="UD デジタル 教科書体 NK-R" w:hAnsi="Century"/>
          <w:sz w:val="20"/>
          <w:szCs w:val="20"/>
        </w:rPr>
        <w:t xml:space="preserve">　　</w:t>
      </w:r>
      <w:r w:rsidRPr="00F23225">
        <w:rPr>
          <w:rFonts w:ascii="Century" w:eastAsia="UD デジタル 教科書体 NK-R" w:hAnsi="Century"/>
          <w:sz w:val="20"/>
          <w:szCs w:val="20"/>
        </w:rPr>
        <w:t>Wh</w:t>
      </w:r>
      <w:r w:rsidR="00B63858">
        <w:rPr>
          <w:rFonts w:ascii="Century" w:eastAsia="UD デジタル 教科書体 NK-R" w:hAnsi="Century" w:hint="eastAsia"/>
          <w:sz w:val="20"/>
          <w:szCs w:val="20"/>
        </w:rPr>
        <w:t>at</w:t>
      </w:r>
      <w:r w:rsidRPr="00F23225">
        <w:rPr>
          <w:rFonts w:ascii="Century" w:eastAsia="UD デジタル 教科書体 NK-R" w:hAnsi="Century"/>
          <w:sz w:val="20"/>
          <w:szCs w:val="20"/>
        </w:rPr>
        <w:t xml:space="preserve"> </w:t>
      </w:r>
      <w:r w:rsidR="00F77359">
        <w:rPr>
          <w:rFonts w:ascii="Century" w:eastAsia="UD デジタル 教科書体 NK-R" w:hAnsi="Century" w:hint="eastAsia"/>
          <w:sz w:val="20"/>
          <w:szCs w:val="20"/>
        </w:rPr>
        <w:t xml:space="preserve">triggered </w:t>
      </w:r>
      <w:r w:rsidRPr="00F23225">
        <w:rPr>
          <w:rFonts w:ascii="Century" w:eastAsia="UD デジタル 教科書体 NK-R" w:hAnsi="Century"/>
          <w:sz w:val="20"/>
          <w:szCs w:val="20"/>
        </w:rPr>
        <w:t>Sweden</w:t>
      </w:r>
      <w:r w:rsidR="00F77359">
        <w:rPr>
          <w:rFonts w:ascii="Century" w:eastAsia="UD デジタル 教科書体 NK-R" w:hAnsi="Century"/>
          <w:sz w:val="20"/>
          <w:szCs w:val="20"/>
        </w:rPr>
        <w:t>’</w:t>
      </w:r>
      <w:r w:rsidR="00F77359">
        <w:rPr>
          <w:rFonts w:ascii="Century" w:eastAsia="UD デジタル 教科書体 NK-R" w:hAnsi="Century" w:hint="eastAsia"/>
          <w:sz w:val="20"/>
          <w:szCs w:val="20"/>
        </w:rPr>
        <w:t>s</w:t>
      </w:r>
      <w:r w:rsidRPr="00F23225">
        <w:rPr>
          <w:rFonts w:ascii="Century" w:eastAsia="UD デジタル 教科書体 NK-R" w:hAnsi="Century"/>
          <w:sz w:val="20"/>
          <w:szCs w:val="20"/>
        </w:rPr>
        <w:t xml:space="preserve"> and Lithuania</w:t>
      </w:r>
      <w:r w:rsidR="00F77359">
        <w:rPr>
          <w:rFonts w:ascii="Century" w:eastAsia="UD デジタル 教科書体 NK-R" w:hAnsi="Century"/>
          <w:sz w:val="20"/>
          <w:szCs w:val="20"/>
        </w:rPr>
        <w:t>’</w:t>
      </w:r>
      <w:r w:rsidR="00F77359">
        <w:rPr>
          <w:rFonts w:ascii="Century" w:eastAsia="UD デジタル 教科書体 NK-R" w:hAnsi="Century" w:hint="eastAsia"/>
          <w:sz w:val="20"/>
          <w:szCs w:val="20"/>
        </w:rPr>
        <w:t>s</w:t>
      </w:r>
      <w:r w:rsidRPr="00F23225">
        <w:rPr>
          <w:rFonts w:ascii="Century" w:eastAsia="UD デジタル 教科書体 NK-R" w:hAnsi="Century"/>
          <w:sz w:val="20"/>
          <w:szCs w:val="20"/>
        </w:rPr>
        <w:t xml:space="preserve"> reintroduc</w:t>
      </w:r>
      <w:r w:rsidR="00F77359">
        <w:rPr>
          <w:rFonts w:ascii="Century" w:eastAsia="UD デジタル 教科書体 NK-R" w:hAnsi="Century" w:hint="eastAsia"/>
          <w:sz w:val="20"/>
          <w:szCs w:val="20"/>
        </w:rPr>
        <w:t>ing</w:t>
      </w:r>
      <w:r w:rsidRPr="00F23225">
        <w:rPr>
          <w:rFonts w:ascii="Century" w:eastAsia="UD デジタル 教科書体 NK-R" w:hAnsi="Century"/>
          <w:sz w:val="20"/>
          <w:szCs w:val="20"/>
        </w:rPr>
        <w:t xml:space="preserve"> compulsory military service?</w:t>
      </w:r>
    </w:p>
    <w:p w14:paraId="24CF0D0D" w14:textId="77777777" w:rsidR="005508C2" w:rsidRPr="00F23225" w:rsidRDefault="005508C2" w:rsidP="005508C2">
      <w:pPr>
        <w:pStyle w:val="a3"/>
        <w:rPr>
          <w:rFonts w:ascii="Century" w:hAnsi="Century"/>
        </w:rPr>
      </w:pPr>
    </w:p>
    <w:p w14:paraId="2186BB04" w14:textId="3D497C7E" w:rsidR="00835461" w:rsidRPr="00C357C5" w:rsidRDefault="00F23225" w:rsidP="005508C2">
      <w:pPr>
        <w:pStyle w:val="a3"/>
        <w:rPr>
          <w:rFonts w:ascii="Century" w:hAnsi="Century"/>
        </w:rPr>
      </w:pPr>
      <w:r w:rsidRPr="00C357C5">
        <w:rPr>
          <w:rFonts w:ascii="Century" w:hAnsi="Century"/>
        </w:rPr>
        <w:t>Q11</w:t>
      </w:r>
      <w:r w:rsidRPr="00C357C5">
        <w:rPr>
          <w:rFonts w:ascii="Century" w:hAnsi="Century"/>
        </w:rPr>
        <w:t xml:space="preserve">　</w:t>
      </w:r>
      <w:r w:rsidRPr="00C357C5">
        <w:rPr>
          <w:rFonts w:ascii="Century" w:hAnsi="Century"/>
        </w:rPr>
        <w:t>What is one feature that Estonia and Finland have in common?</w:t>
      </w:r>
    </w:p>
    <w:p w14:paraId="5756E6C0" w14:textId="77777777" w:rsidR="00835461" w:rsidRPr="00C357C5" w:rsidRDefault="00835461" w:rsidP="003B3F0E">
      <w:pPr>
        <w:rPr>
          <w:rFonts w:ascii="Century" w:hAnsi="Century"/>
        </w:rPr>
      </w:pPr>
    </w:p>
    <w:p w14:paraId="7E2C5145" w14:textId="6F588219" w:rsidR="00835461" w:rsidRPr="00C357C5" w:rsidRDefault="00F23225" w:rsidP="003B3F0E">
      <w:pPr>
        <w:rPr>
          <w:rFonts w:ascii="Century" w:hAnsi="Century"/>
        </w:rPr>
      </w:pPr>
      <w:r w:rsidRPr="00C357C5">
        <w:rPr>
          <w:rFonts w:ascii="Century" w:hAnsi="Century"/>
        </w:rPr>
        <w:t xml:space="preserve">Q12  In 1815, what did Switzerland promise?  </w:t>
      </w:r>
    </w:p>
    <w:p w14:paraId="221FB0B7" w14:textId="77777777" w:rsidR="00835461" w:rsidRPr="00C357C5" w:rsidRDefault="00835461" w:rsidP="003B3F0E">
      <w:pPr>
        <w:rPr>
          <w:rFonts w:ascii="Century" w:hAnsi="Century"/>
        </w:rPr>
      </w:pPr>
    </w:p>
    <w:p w14:paraId="3C600A6C" w14:textId="77777777" w:rsidR="00F23225" w:rsidRPr="00C357C5" w:rsidRDefault="00F23225" w:rsidP="003B3F0E">
      <w:pPr>
        <w:rPr>
          <w:rFonts w:ascii="Century" w:hAnsi="Century"/>
        </w:rPr>
      </w:pPr>
      <w:r w:rsidRPr="00C357C5">
        <w:rPr>
          <w:rFonts w:ascii="Century" w:hAnsi="Century"/>
        </w:rPr>
        <w:t>Q13  Why is military service mandatory in Switzerland even though it is a neutral country?</w:t>
      </w:r>
    </w:p>
    <w:p w14:paraId="223EA32F" w14:textId="77777777" w:rsidR="00835461" w:rsidRPr="00C357C5" w:rsidRDefault="00835461" w:rsidP="003B3F0E">
      <w:pPr>
        <w:rPr>
          <w:rFonts w:ascii="Century" w:hAnsi="Century"/>
        </w:rPr>
      </w:pPr>
    </w:p>
    <w:p w14:paraId="223443CA" w14:textId="6F076741" w:rsidR="00835461" w:rsidRPr="00C357C5" w:rsidRDefault="00C357C5" w:rsidP="003B3F0E">
      <w:pPr>
        <w:rPr>
          <w:rFonts w:ascii="Century" w:hAnsi="Century"/>
        </w:rPr>
      </w:pPr>
      <w:r w:rsidRPr="00C357C5">
        <w:rPr>
          <w:rFonts w:ascii="Century" w:hAnsi="Century"/>
        </w:rPr>
        <w:t xml:space="preserve">Q14  </w:t>
      </w:r>
      <w:r>
        <w:rPr>
          <w:rFonts w:ascii="Century" w:hAnsi="Century" w:hint="eastAsia"/>
        </w:rPr>
        <w:t>Which countries have compulsory military service in Asia?</w:t>
      </w:r>
    </w:p>
    <w:p w14:paraId="4841BAC8" w14:textId="77777777" w:rsidR="00835461" w:rsidRPr="00C357C5" w:rsidRDefault="00835461" w:rsidP="003B3F0E">
      <w:pPr>
        <w:rPr>
          <w:rFonts w:ascii="Century" w:hAnsi="Century"/>
        </w:rPr>
      </w:pPr>
    </w:p>
    <w:p w14:paraId="5F900DBC" w14:textId="1BFF02E7" w:rsidR="00835461" w:rsidRPr="00C357C5" w:rsidRDefault="00C357C5" w:rsidP="003B3F0E">
      <w:pPr>
        <w:rPr>
          <w:rFonts w:ascii="Century" w:hAnsi="Century"/>
        </w:rPr>
      </w:pPr>
      <w:r>
        <w:rPr>
          <w:rFonts w:ascii="Century" w:hAnsi="Century" w:hint="eastAsia"/>
        </w:rPr>
        <w:t xml:space="preserve">Q15  </w:t>
      </w:r>
      <w:r w:rsidR="002B7171">
        <w:rPr>
          <w:rFonts w:ascii="Century" w:hAnsi="Century" w:hint="eastAsia"/>
        </w:rPr>
        <w:t>イスラエルの男性と女性の兵役の期間を答えましょう。</w:t>
      </w:r>
    </w:p>
    <w:p w14:paraId="26901C5E" w14:textId="77777777" w:rsidR="00835461" w:rsidRPr="00C357C5" w:rsidRDefault="00835461" w:rsidP="003B3F0E">
      <w:pPr>
        <w:rPr>
          <w:rFonts w:ascii="Century" w:hAnsi="Century"/>
        </w:rPr>
      </w:pPr>
    </w:p>
    <w:p w14:paraId="02841361" w14:textId="77777777" w:rsidR="00835461" w:rsidRPr="00C357C5" w:rsidRDefault="00835461" w:rsidP="003B3F0E">
      <w:pPr>
        <w:rPr>
          <w:rFonts w:ascii="Century" w:hAnsi="Century"/>
        </w:rPr>
      </w:pPr>
    </w:p>
    <w:p w14:paraId="295E2D41" w14:textId="77777777" w:rsidR="00835461" w:rsidRDefault="00835461" w:rsidP="003B3F0E"/>
    <w:p w14:paraId="5FEEEA82" w14:textId="77777777" w:rsidR="00835461" w:rsidRDefault="00835461" w:rsidP="003B3F0E"/>
    <w:p w14:paraId="0FB9923F" w14:textId="77777777" w:rsidR="00835461" w:rsidRDefault="00835461" w:rsidP="003B3F0E"/>
    <w:p w14:paraId="7DD8ACB4" w14:textId="77777777" w:rsidR="005B594B" w:rsidRDefault="005B594B" w:rsidP="003B3F0E"/>
    <w:p w14:paraId="53B05417" w14:textId="77777777" w:rsidR="005B54E1" w:rsidRDefault="005B54E1" w:rsidP="003B3F0E"/>
    <w:p w14:paraId="517A159E" w14:textId="45B8BDC4" w:rsidR="00835461" w:rsidRDefault="005B54E1" w:rsidP="003B3F0E">
      <w:r>
        <w:rPr>
          <w:rFonts w:hint="eastAsia"/>
        </w:rPr>
        <w:t>★参考動画</w:t>
      </w:r>
    </w:p>
    <w:tbl>
      <w:tblPr>
        <w:tblStyle w:val="a6"/>
        <w:tblW w:w="0" w:type="auto"/>
        <w:tblLook w:val="04A0" w:firstRow="1" w:lastRow="0" w:firstColumn="1" w:lastColumn="0" w:noHBand="0" w:noVBand="1"/>
      </w:tblPr>
      <w:tblGrid>
        <w:gridCol w:w="1271"/>
        <w:gridCol w:w="8923"/>
      </w:tblGrid>
      <w:tr w:rsidR="002B7171" w:rsidRPr="005B54E1" w14:paraId="3451C87C" w14:textId="77777777" w:rsidTr="002B7171">
        <w:tc>
          <w:tcPr>
            <w:tcW w:w="1271" w:type="dxa"/>
          </w:tcPr>
          <w:p w14:paraId="5499CF14" w14:textId="7CCA6A81" w:rsidR="002B7171" w:rsidRPr="005B54E1" w:rsidRDefault="002B7171" w:rsidP="003B3F0E">
            <w:pPr>
              <w:rPr>
                <w:rFonts w:ascii="UD デジタル 教科書体 NK-R" w:eastAsia="UD デジタル 教科書体 NK-R"/>
              </w:rPr>
            </w:pPr>
            <w:r w:rsidRPr="005B54E1">
              <w:rPr>
                <w:rFonts w:ascii="UD デジタル 教科書体 NK-R" w:eastAsia="UD デジタル 教科書体 NK-R" w:hint="eastAsia"/>
                <w:noProof/>
              </w:rPr>
              <w:drawing>
                <wp:inline distT="0" distB="0" distL="0" distR="0" wp14:anchorId="7C64CD52" wp14:editId="1F458B3C">
                  <wp:extent cx="536549" cy="536549"/>
                  <wp:effectExtent l="0" t="0" r="0" b="0"/>
                  <wp:docPr id="421957758" name="図 421957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0493" cy="540493"/>
                          </a:xfrm>
                          <a:prstGeom prst="rect">
                            <a:avLst/>
                          </a:prstGeom>
                          <a:noFill/>
                          <a:ln>
                            <a:noFill/>
                          </a:ln>
                        </pic:spPr>
                      </pic:pic>
                    </a:graphicData>
                  </a:graphic>
                </wp:inline>
              </w:drawing>
            </w:r>
          </w:p>
        </w:tc>
        <w:tc>
          <w:tcPr>
            <w:tcW w:w="8923" w:type="dxa"/>
          </w:tcPr>
          <w:p w14:paraId="4F1B1F64" w14:textId="77777777" w:rsidR="002B7171" w:rsidRPr="005B54E1" w:rsidRDefault="002B7171" w:rsidP="002B7171">
            <w:pPr>
              <w:pStyle w:val="a3"/>
              <w:rPr>
                <w:rFonts w:ascii="UD デジタル 教科書体 NK-R" w:eastAsia="UD デジタル 教科書体 NK-R"/>
              </w:rPr>
            </w:pPr>
            <w:r w:rsidRPr="005B54E1">
              <w:rPr>
                <w:rFonts w:ascii="UD デジタル 教科書体 NK-R" w:eastAsia="UD デジタル 教科書体 NK-R" w:hint="eastAsia"/>
              </w:rPr>
              <w:t>ロシア見据え軍事訓練に励むエストニア、他のNATO加盟国にも兵役復活を要請</w:t>
            </w:r>
          </w:p>
          <w:p w14:paraId="44A2700C" w14:textId="7B54AB92" w:rsidR="002B7171" w:rsidRPr="005B54E1" w:rsidRDefault="00B25EE0" w:rsidP="003B3F0E">
            <w:pPr>
              <w:rPr>
                <w:rFonts w:ascii="UD デジタル 教科書体 NK-R" w:eastAsia="UD デジタル 教科書体 NK-R"/>
              </w:rPr>
            </w:pPr>
            <w:hyperlink r:id="rId21" w:history="1">
              <w:r w:rsidR="002B7171" w:rsidRPr="005B54E1">
                <w:rPr>
                  <w:rStyle w:val="a4"/>
                  <w:rFonts w:ascii="UD デジタル 教科書体 NK-R" w:eastAsia="UD デジタル 教科書体 NK-R" w:hint="eastAsia"/>
                </w:rPr>
                <w:t>https://www.youtube.com/watch?v=VKsBuiXyj8Q</w:t>
              </w:r>
            </w:hyperlink>
          </w:p>
          <w:p w14:paraId="2BAA036A" w14:textId="7A440CFF" w:rsidR="002B7171" w:rsidRPr="005B54E1" w:rsidRDefault="002B7171" w:rsidP="003B3F0E">
            <w:pPr>
              <w:rPr>
                <w:rFonts w:ascii="UD デジタル 教科書体 NK-R" w:eastAsia="UD デジタル 教科書体 NK-R"/>
              </w:rPr>
            </w:pPr>
          </w:p>
        </w:tc>
      </w:tr>
      <w:tr w:rsidR="002B7171" w:rsidRPr="005B54E1" w14:paraId="490576F0" w14:textId="77777777" w:rsidTr="002B7171">
        <w:tc>
          <w:tcPr>
            <w:tcW w:w="1271" w:type="dxa"/>
          </w:tcPr>
          <w:p w14:paraId="408501C2" w14:textId="3D76256F" w:rsidR="002B7171" w:rsidRPr="005B54E1" w:rsidRDefault="005B54E1" w:rsidP="003B3F0E">
            <w:pPr>
              <w:rPr>
                <w:rFonts w:ascii="UD デジタル 教科書体 NK-R" w:eastAsia="UD デジタル 教科書体 NK-R"/>
              </w:rPr>
            </w:pPr>
            <w:r w:rsidRPr="005B54E1">
              <w:rPr>
                <w:rFonts w:ascii="UD デジタル 教科書体 NK-R" w:eastAsia="UD デジタル 教科書体 NK-R" w:hint="eastAsia"/>
                <w:noProof/>
              </w:rPr>
              <w:drawing>
                <wp:inline distT="0" distB="0" distL="0" distR="0" wp14:anchorId="7886F960" wp14:editId="243936F6">
                  <wp:extent cx="544106" cy="544106"/>
                  <wp:effectExtent l="0" t="0" r="8890" b="8890"/>
                  <wp:docPr id="13237414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8883" cy="548883"/>
                          </a:xfrm>
                          <a:prstGeom prst="rect">
                            <a:avLst/>
                          </a:prstGeom>
                          <a:noFill/>
                          <a:ln>
                            <a:noFill/>
                          </a:ln>
                        </pic:spPr>
                      </pic:pic>
                    </a:graphicData>
                  </a:graphic>
                </wp:inline>
              </w:drawing>
            </w:r>
          </w:p>
        </w:tc>
        <w:tc>
          <w:tcPr>
            <w:tcW w:w="8923" w:type="dxa"/>
          </w:tcPr>
          <w:p w14:paraId="73CBEDA9" w14:textId="6440FC02" w:rsidR="005B54E1" w:rsidRPr="005B54E1" w:rsidRDefault="005B54E1" w:rsidP="005B54E1">
            <w:pPr>
              <w:pStyle w:val="a3"/>
              <w:rPr>
                <w:rFonts w:ascii="UD デジタル 教科書体 NK-R" w:eastAsia="UD デジタル 教科書体 NK-R"/>
              </w:rPr>
            </w:pPr>
            <w:r w:rsidRPr="005B54E1">
              <w:rPr>
                <w:rFonts w:ascii="UD デジタル 教科書体 NK-R" w:eastAsia="UD デジタル 教科書体 NK-R" w:hint="eastAsia"/>
              </w:rPr>
              <w:t>イギリスの闇についてロンドン在住者が話します［りなのイギリス日記］</w:t>
            </w:r>
          </w:p>
          <w:p w14:paraId="13934EC8" w14:textId="3F779CBC" w:rsidR="002B7171" w:rsidRPr="005B54E1" w:rsidRDefault="00B25EE0" w:rsidP="003B3F0E">
            <w:pPr>
              <w:rPr>
                <w:rFonts w:ascii="UD デジタル 教科書体 NK-R" w:eastAsia="UD デジタル 教科書体 NK-R"/>
              </w:rPr>
            </w:pPr>
            <w:hyperlink r:id="rId23" w:history="1">
              <w:r w:rsidR="005B54E1" w:rsidRPr="005B54E1">
                <w:rPr>
                  <w:rStyle w:val="a4"/>
                  <w:rFonts w:ascii="UD デジタル 教科書体 NK-R" w:eastAsia="UD デジタル 教科書体 NK-R" w:hint="eastAsia"/>
                </w:rPr>
                <w:t>https://www.youtube.com/@TheLinasJournal</w:t>
              </w:r>
            </w:hyperlink>
          </w:p>
          <w:p w14:paraId="49A1389B" w14:textId="17EE2996" w:rsidR="005B54E1" w:rsidRPr="005B54E1" w:rsidRDefault="005B54E1" w:rsidP="003B3F0E">
            <w:pPr>
              <w:rPr>
                <w:rFonts w:ascii="UD デジタル 教科書体 NK-R" w:eastAsia="UD デジタル 教科書体 NK-R"/>
              </w:rPr>
            </w:pPr>
            <w:r w:rsidRPr="005B54E1">
              <w:rPr>
                <w:rFonts w:ascii="UD デジタル 教科書体 NK-R" w:eastAsia="UD デジタル 教科書体 NK-R" w:hint="eastAsia"/>
              </w:rPr>
              <w:t>ロンドン在住のりなさんが、イギリスの医療</w:t>
            </w:r>
            <w:r w:rsidR="00BF09AC">
              <w:rPr>
                <w:rFonts w:ascii="UD デジタル 教科書体 NK-R" w:eastAsia="UD デジタル 教科書体 NK-R" w:hint="eastAsia"/>
              </w:rPr>
              <w:t>（待ち時間が長い）</w:t>
            </w:r>
            <w:r w:rsidRPr="005B54E1">
              <w:rPr>
                <w:rFonts w:ascii="UD デジタル 教科書体 NK-R" w:eastAsia="UD デジタル 教科書体 NK-R" w:hint="eastAsia"/>
              </w:rPr>
              <w:t>について話しています。</w:t>
            </w:r>
          </w:p>
        </w:tc>
      </w:tr>
    </w:tbl>
    <w:p w14:paraId="2944B7E2" w14:textId="01A72246" w:rsidR="00835461" w:rsidRDefault="00F77359" w:rsidP="003B3F0E">
      <w:r>
        <w:rPr>
          <w:rFonts w:hint="eastAsia"/>
        </w:rPr>
        <w:lastRenderedPageBreak/>
        <w:t>★次の文を暗唱しましょう。</w:t>
      </w:r>
    </w:p>
    <w:p w14:paraId="067B8BD8" w14:textId="116C64AD" w:rsidR="00F77359" w:rsidRPr="00361700" w:rsidRDefault="00F77359" w:rsidP="00361700">
      <w:pPr>
        <w:ind w:left="210" w:hangingChars="100" w:hanging="210"/>
        <w:rPr>
          <w:rFonts w:ascii="Century" w:hAnsi="Century"/>
        </w:rPr>
      </w:pPr>
      <w:r>
        <w:rPr>
          <w:rFonts w:hint="eastAsia"/>
        </w:rPr>
        <w:t>１．</w:t>
      </w:r>
      <w:r w:rsidRPr="00250ABF">
        <w:rPr>
          <w:rFonts w:ascii="Century" w:hAnsi="Century"/>
        </w:rPr>
        <w:t xml:space="preserve">Prime Minister Sunak has </w:t>
      </w:r>
      <w:r>
        <w:rPr>
          <w:rFonts w:ascii="Century" w:hAnsi="Century" w:hint="eastAsia"/>
        </w:rPr>
        <w:t>promised to</w:t>
      </w:r>
      <w:r w:rsidRPr="00250ABF">
        <w:rPr>
          <w:rFonts w:ascii="Century" w:hAnsi="Century"/>
        </w:rPr>
        <w:t xml:space="preserve"> introduce </w:t>
      </w:r>
      <w:r w:rsidRPr="00361700">
        <w:rPr>
          <w:rFonts w:ascii="Century" w:hAnsi="Century"/>
        </w:rPr>
        <w:t>mandatory National Service for young people if the Conservatives win the general election.</w:t>
      </w:r>
    </w:p>
    <w:p w14:paraId="7D92E327" w14:textId="77777777" w:rsidR="0018597C" w:rsidRPr="00361700" w:rsidRDefault="0018597C" w:rsidP="003B3F0E"/>
    <w:p w14:paraId="00713077" w14:textId="65681FD7" w:rsidR="00361700" w:rsidRPr="00361700" w:rsidRDefault="00361700" w:rsidP="00361700">
      <w:pPr>
        <w:ind w:left="210" w:hangingChars="100" w:hanging="210"/>
        <w:rPr>
          <w:rFonts w:ascii="Century" w:hAnsi="Century"/>
        </w:rPr>
      </w:pPr>
      <w:r>
        <w:rPr>
          <w:rFonts w:ascii="Century" w:hAnsi="Century" w:hint="eastAsia"/>
        </w:rPr>
        <w:t>２．</w:t>
      </w:r>
      <w:r>
        <w:rPr>
          <w:rFonts w:ascii="Century" w:hAnsi="Century" w:hint="eastAsia"/>
        </w:rPr>
        <w:t xml:space="preserve">Labour Party says, </w:t>
      </w:r>
      <w:r>
        <w:rPr>
          <w:rFonts w:ascii="Century" w:hAnsi="Century"/>
        </w:rPr>
        <w:t>“</w:t>
      </w:r>
      <w:r w:rsidRPr="00B079A1">
        <w:rPr>
          <w:rFonts w:ascii="Century" w:hAnsi="Century"/>
        </w:rPr>
        <w:t>This is another desp</w:t>
      </w:r>
      <w:r>
        <w:rPr>
          <w:rFonts w:ascii="Century" w:hAnsi="Century"/>
        </w:rPr>
        <w:t>erate unfunded commitment from</w:t>
      </w:r>
      <w:r w:rsidRPr="00B079A1">
        <w:rPr>
          <w:rFonts w:ascii="Century" w:hAnsi="Century"/>
        </w:rPr>
        <w:t xml:space="preserve"> </w:t>
      </w:r>
      <w:r>
        <w:rPr>
          <w:rFonts w:ascii="Century" w:hAnsi="Century"/>
        </w:rPr>
        <w:t xml:space="preserve">a </w:t>
      </w:r>
      <w:r w:rsidRPr="00B079A1">
        <w:rPr>
          <w:rFonts w:ascii="Century" w:hAnsi="Century"/>
        </w:rPr>
        <w:t>Tory Party</w:t>
      </w:r>
      <w:r>
        <w:rPr>
          <w:rFonts w:ascii="Century" w:hAnsi="Century" w:hint="eastAsia"/>
        </w:rPr>
        <w:t xml:space="preserve">, </w:t>
      </w:r>
      <w:r w:rsidRPr="00B079A1">
        <w:rPr>
          <w:rFonts w:ascii="Century" w:hAnsi="Century"/>
        </w:rPr>
        <w:t>which already crashed the economy, sending mortgages rocketing.</w:t>
      </w:r>
      <w:r>
        <w:rPr>
          <w:rFonts w:ascii="Century" w:hAnsi="Century"/>
        </w:rPr>
        <w:t>”</w:t>
      </w:r>
    </w:p>
    <w:p w14:paraId="03FED266" w14:textId="77777777" w:rsidR="00361700" w:rsidRPr="00361700" w:rsidRDefault="00361700" w:rsidP="003B3F0E"/>
    <w:p w14:paraId="36D7E844" w14:textId="146A72AA" w:rsidR="00361700" w:rsidRPr="005508C2" w:rsidRDefault="00361700" w:rsidP="00361700">
      <w:pPr>
        <w:pStyle w:val="a3"/>
        <w:rPr>
          <w:rFonts w:ascii="Century" w:hAnsi="Century"/>
        </w:rPr>
      </w:pPr>
      <w:r>
        <w:rPr>
          <w:rFonts w:ascii="Century" w:hAnsi="Century" w:hint="eastAsia"/>
        </w:rPr>
        <w:t>３．</w:t>
      </w:r>
      <w:r w:rsidRPr="00361700">
        <w:rPr>
          <w:rFonts w:ascii="Century" w:hAnsi="Century"/>
        </w:rPr>
        <w:t xml:space="preserve">The Nordic and Baltic countries </w:t>
      </w:r>
      <w:r w:rsidRPr="005508C2">
        <w:rPr>
          <w:rFonts w:ascii="Century" w:hAnsi="Century"/>
        </w:rPr>
        <w:t xml:space="preserve">are especially vigilant about the threats of Russia. </w:t>
      </w:r>
    </w:p>
    <w:p w14:paraId="0BE23753" w14:textId="77777777" w:rsidR="00361700" w:rsidRDefault="00361700" w:rsidP="003B3F0E"/>
    <w:p w14:paraId="67E28D12" w14:textId="2FC08365" w:rsidR="00361700" w:rsidRDefault="00361700" w:rsidP="00361700">
      <w:pPr>
        <w:pBdr>
          <w:bottom w:val="single" w:sz="4" w:space="1" w:color="auto"/>
        </w:pBdr>
        <w:ind w:left="420" w:hangingChars="200" w:hanging="420"/>
      </w:pPr>
      <w:r>
        <w:rPr>
          <w:rFonts w:ascii="Century" w:hAnsi="Century" w:hint="eastAsia"/>
        </w:rPr>
        <w:t>４．</w:t>
      </w:r>
      <w:r w:rsidRPr="005508C2">
        <w:rPr>
          <w:rFonts w:ascii="Century" w:hAnsi="Century"/>
        </w:rPr>
        <w:t xml:space="preserve">Switzerland has been a neutral country since 1815, </w:t>
      </w:r>
      <w:r w:rsidRPr="00A02BE5">
        <w:rPr>
          <w:rFonts w:ascii="Century" w:hAnsi="Century"/>
        </w:rPr>
        <w:t xml:space="preserve">but military service is mandatory for all </w:t>
      </w:r>
      <w:r>
        <w:rPr>
          <w:rFonts w:ascii="Century" w:hAnsi="Century"/>
        </w:rPr>
        <w:br/>
      </w:r>
      <w:r w:rsidRPr="00A02BE5">
        <w:rPr>
          <w:rFonts w:ascii="Century" w:hAnsi="Century"/>
        </w:rPr>
        <w:t>Swiss men.</w:t>
      </w:r>
    </w:p>
    <w:p w14:paraId="45D05CE9" w14:textId="570AE51C" w:rsidR="00361700" w:rsidRDefault="00361700" w:rsidP="003B3F0E">
      <w:r>
        <w:rPr>
          <w:rFonts w:hint="eastAsia"/>
        </w:rPr>
        <w:t>１．スナク首相は、もし保守党が総選挙で勝てば、若者の国家奉仕を導入することを約束した。</w:t>
      </w:r>
    </w:p>
    <w:p w14:paraId="3104E0AD" w14:textId="7912C76C" w:rsidR="00361700" w:rsidRDefault="00361700" w:rsidP="003B3F0E"/>
    <w:p w14:paraId="2FBCA80A" w14:textId="60212E20" w:rsidR="00361700" w:rsidRDefault="00361700" w:rsidP="00361700">
      <w:pPr>
        <w:ind w:left="210" w:hangingChars="100" w:hanging="210"/>
      </w:pPr>
      <w:r>
        <w:rPr>
          <w:rFonts w:hint="eastAsia"/>
        </w:rPr>
        <w:t>２．労働党は「またトーリー党（保守党）は、資金もないのに、必死に確約をするのか。彼らはすでに経済を破壊し、住宅ローンを高騰させているのに。」</w:t>
      </w:r>
    </w:p>
    <w:p w14:paraId="36C4E0D4" w14:textId="77777777" w:rsidR="00361700" w:rsidRPr="00361700" w:rsidRDefault="00361700" w:rsidP="003B3F0E"/>
    <w:p w14:paraId="153518F0" w14:textId="4DA37D5E" w:rsidR="00361700" w:rsidRDefault="00361700" w:rsidP="003B3F0E">
      <w:r>
        <w:rPr>
          <w:rFonts w:hint="eastAsia"/>
        </w:rPr>
        <w:t>３．北欧諸国やバルト三国は、ロシアの脅威に対して特に慎重である。</w:t>
      </w:r>
    </w:p>
    <w:p w14:paraId="59F1B6F0" w14:textId="77777777" w:rsidR="00361700" w:rsidRDefault="00361700" w:rsidP="003B3F0E"/>
    <w:p w14:paraId="62015237" w14:textId="21EB89DE" w:rsidR="00361700" w:rsidRDefault="00361700" w:rsidP="003B3F0E">
      <w:r>
        <w:rPr>
          <w:rFonts w:hint="eastAsia"/>
        </w:rPr>
        <w:t>４．スイスは1815年から中立国だが、全ての男性に徴兵が義務付けられている。</w:t>
      </w:r>
    </w:p>
    <w:p w14:paraId="6CEF60F9" w14:textId="77777777" w:rsidR="00361700" w:rsidRPr="00361700" w:rsidRDefault="00361700" w:rsidP="003B3F0E"/>
    <w:p w14:paraId="546AA8CC" w14:textId="77777777" w:rsidR="00361700" w:rsidRDefault="00361700" w:rsidP="003B3F0E"/>
    <w:p w14:paraId="09B978C0" w14:textId="1B82D36F" w:rsidR="00361700" w:rsidRPr="00350009" w:rsidRDefault="00361700" w:rsidP="003B3F0E">
      <w:pPr>
        <w:rPr>
          <w:rFonts w:ascii="Century" w:hAnsi="Century"/>
        </w:rPr>
      </w:pPr>
      <w:r w:rsidRPr="00350009">
        <w:rPr>
          <w:rFonts w:ascii="Century" w:hAnsi="Century"/>
        </w:rPr>
        <w:t>［</w:t>
      </w:r>
      <w:r w:rsidRPr="00350009">
        <w:rPr>
          <w:rFonts w:ascii="Century" w:hAnsi="Century"/>
        </w:rPr>
        <w:t>Essay Writing</w:t>
      </w:r>
      <w:r w:rsidRPr="00350009">
        <w:rPr>
          <w:rFonts w:ascii="Century" w:hAnsi="Century"/>
        </w:rPr>
        <w:t>］</w:t>
      </w:r>
    </w:p>
    <w:p w14:paraId="3A80F802" w14:textId="6D1EFA17" w:rsidR="00350009" w:rsidRDefault="00361700" w:rsidP="003B3F0E">
      <w:pPr>
        <w:rPr>
          <w:rFonts w:ascii="Century" w:hAnsi="Century"/>
        </w:rPr>
      </w:pPr>
      <w:r w:rsidRPr="00350009">
        <w:rPr>
          <w:rFonts w:ascii="Century" w:hAnsi="Century"/>
        </w:rPr>
        <w:t>If you were British and 18 years old</w:t>
      </w:r>
      <w:r w:rsidR="00350009">
        <w:rPr>
          <w:rFonts w:ascii="Century" w:hAnsi="Century" w:hint="eastAsia"/>
        </w:rPr>
        <w:t>,</w:t>
      </w:r>
      <w:r w:rsidRPr="00350009">
        <w:rPr>
          <w:rFonts w:ascii="Century" w:hAnsi="Century"/>
        </w:rPr>
        <w:t xml:space="preserve"> and if the Conservative Party really introduces the mandatory National Service scheme, which would you choose</w:t>
      </w:r>
      <w:r w:rsidR="00350009" w:rsidRPr="00350009">
        <w:rPr>
          <w:rFonts w:ascii="Century" w:hAnsi="Century"/>
        </w:rPr>
        <w:t xml:space="preserve">, a placement in the Armed Forces, or volunteering in the community? </w:t>
      </w:r>
      <w:r w:rsidR="00350009">
        <w:rPr>
          <w:rFonts w:ascii="Century" w:hAnsi="Century" w:hint="eastAsia"/>
        </w:rPr>
        <w:t xml:space="preserve"> Why? </w:t>
      </w:r>
    </w:p>
    <w:p w14:paraId="736A6E01" w14:textId="77777777" w:rsidR="00350009" w:rsidRPr="00350009" w:rsidRDefault="00350009" w:rsidP="003B3F0E">
      <w:pPr>
        <w:rPr>
          <w:rFonts w:ascii="Century" w:hAnsi="Century"/>
        </w:rPr>
      </w:pPr>
    </w:p>
    <w:p w14:paraId="0EC17719" w14:textId="77777777" w:rsidR="00361700" w:rsidRPr="00350009" w:rsidRDefault="00361700" w:rsidP="003B3F0E">
      <w:pPr>
        <w:rPr>
          <w:rFonts w:ascii="Century" w:hAnsi="Century"/>
        </w:rPr>
      </w:pPr>
    </w:p>
    <w:p w14:paraId="121E8462" w14:textId="77777777" w:rsidR="00350009" w:rsidRPr="00350009" w:rsidRDefault="00350009" w:rsidP="003B3F0E">
      <w:pPr>
        <w:rPr>
          <w:rFonts w:ascii="Century" w:hAnsi="Century"/>
        </w:rPr>
      </w:pPr>
    </w:p>
    <w:p w14:paraId="44579DD5" w14:textId="77777777" w:rsidR="00350009" w:rsidRPr="00350009" w:rsidRDefault="00350009" w:rsidP="003B3F0E">
      <w:pPr>
        <w:rPr>
          <w:rFonts w:ascii="Century" w:hAnsi="Century"/>
        </w:rPr>
      </w:pPr>
    </w:p>
    <w:sectPr w:rsidR="00350009" w:rsidRPr="00350009"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93286" w14:textId="77777777" w:rsidR="00DC4912" w:rsidRDefault="00DC4912" w:rsidP="00DC4912">
      <w:r>
        <w:separator/>
      </w:r>
    </w:p>
  </w:endnote>
  <w:endnote w:type="continuationSeparator" w:id="0">
    <w:p w14:paraId="698E0E62" w14:textId="77777777" w:rsidR="00DC4912" w:rsidRDefault="00DC4912" w:rsidP="00DC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07130" w14:textId="77777777" w:rsidR="00DC4912" w:rsidRDefault="00DC4912" w:rsidP="00DC4912">
      <w:r>
        <w:separator/>
      </w:r>
    </w:p>
  </w:footnote>
  <w:footnote w:type="continuationSeparator" w:id="0">
    <w:p w14:paraId="2D6EBAAF" w14:textId="77777777" w:rsidR="00DC4912" w:rsidRDefault="00DC4912" w:rsidP="00DC4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9B1DBB"/>
    <w:multiLevelType w:val="hybridMultilevel"/>
    <w:tmpl w:val="776A83AC"/>
    <w:lvl w:ilvl="0" w:tplc="482AE3AA">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9C1AFE"/>
    <w:multiLevelType w:val="hybridMultilevel"/>
    <w:tmpl w:val="74685DFC"/>
    <w:lvl w:ilvl="0" w:tplc="CCCE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4004375">
    <w:abstractNumId w:val="1"/>
  </w:num>
  <w:num w:numId="2" w16cid:durableId="1604071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461"/>
    <w:rsid w:val="00014C51"/>
    <w:rsid w:val="0006035E"/>
    <w:rsid w:val="000629A7"/>
    <w:rsid w:val="000736F1"/>
    <w:rsid w:val="00110C23"/>
    <w:rsid w:val="001600C9"/>
    <w:rsid w:val="00181CDA"/>
    <w:rsid w:val="0018597C"/>
    <w:rsid w:val="001A6142"/>
    <w:rsid w:val="001B5103"/>
    <w:rsid w:val="001C0D5B"/>
    <w:rsid w:val="00250ABF"/>
    <w:rsid w:val="00277FB2"/>
    <w:rsid w:val="002B7171"/>
    <w:rsid w:val="002D5E1D"/>
    <w:rsid w:val="00350009"/>
    <w:rsid w:val="00361700"/>
    <w:rsid w:val="003B3F0E"/>
    <w:rsid w:val="00427023"/>
    <w:rsid w:val="00440340"/>
    <w:rsid w:val="00486955"/>
    <w:rsid w:val="004A69A8"/>
    <w:rsid w:val="004F5EE7"/>
    <w:rsid w:val="005508C2"/>
    <w:rsid w:val="005B54E1"/>
    <w:rsid w:val="005B594B"/>
    <w:rsid w:val="005C017B"/>
    <w:rsid w:val="00636420"/>
    <w:rsid w:val="006D313A"/>
    <w:rsid w:val="006E14C8"/>
    <w:rsid w:val="006E6463"/>
    <w:rsid w:val="007033FD"/>
    <w:rsid w:val="0072419F"/>
    <w:rsid w:val="00736EBD"/>
    <w:rsid w:val="0074261D"/>
    <w:rsid w:val="0079725D"/>
    <w:rsid w:val="007B33D0"/>
    <w:rsid w:val="00811507"/>
    <w:rsid w:val="00835461"/>
    <w:rsid w:val="0084634C"/>
    <w:rsid w:val="0089495D"/>
    <w:rsid w:val="008A2E6E"/>
    <w:rsid w:val="008B17E7"/>
    <w:rsid w:val="0098300A"/>
    <w:rsid w:val="009D41F5"/>
    <w:rsid w:val="00A02BE5"/>
    <w:rsid w:val="00A37F17"/>
    <w:rsid w:val="00A52475"/>
    <w:rsid w:val="00AE5914"/>
    <w:rsid w:val="00AE5C7F"/>
    <w:rsid w:val="00B079A1"/>
    <w:rsid w:val="00B63858"/>
    <w:rsid w:val="00B74047"/>
    <w:rsid w:val="00B93857"/>
    <w:rsid w:val="00B941AF"/>
    <w:rsid w:val="00BE5E57"/>
    <w:rsid w:val="00BF09AC"/>
    <w:rsid w:val="00C00BAE"/>
    <w:rsid w:val="00C357C5"/>
    <w:rsid w:val="00C77DC2"/>
    <w:rsid w:val="00CA4EF7"/>
    <w:rsid w:val="00D46777"/>
    <w:rsid w:val="00D509E6"/>
    <w:rsid w:val="00DC4912"/>
    <w:rsid w:val="00E277EF"/>
    <w:rsid w:val="00E33B3A"/>
    <w:rsid w:val="00EB0533"/>
    <w:rsid w:val="00ED3648"/>
    <w:rsid w:val="00EE38E4"/>
    <w:rsid w:val="00F23225"/>
    <w:rsid w:val="00F77359"/>
    <w:rsid w:val="00FB226A"/>
    <w:rsid w:val="00FD5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5CBFA72"/>
  <w15:chartTrackingRefBased/>
  <w15:docId w15:val="{3CC8364B-7977-47E0-9A8A-A1826687C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C0D5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5461"/>
    <w:pPr>
      <w:widowControl w:val="0"/>
      <w:jc w:val="both"/>
    </w:pPr>
  </w:style>
  <w:style w:type="character" w:styleId="a4">
    <w:name w:val="Hyperlink"/>
    <w:basedOn w:val="a0"/>
    <w:uiPriority w:val="99"/>
    <w:unhideWhenUsed/>
    <w:rsid w:val="00835461"/>
    <w:rPr>
      <w:color w:val="0563C1" w:themeColor="hyperlink"/>
      <w:u w:val="single"/>
    </w:rPr>
  </w:style>
  <w:style w:type="character" w:customStyle="1" w:styleId="11">
    <w:name w:val="未解決のメンション1"/>
    <w:basedOn w:val="a0"/>
    <w:uiPriority w:val="99"/>
    <w:semiHidden/>
    <w:unhideWhenUsed/>
    <w:rsid w:val="00835461"/>
    <w:rPr>
      <w:color w:val="605E5C"/>
      <w:shd w:val="clear" w:color="auto" w:fill="E1DFDD"/>
    </w:rPr>
  </w:style>
  <w:style w:type="paragraph" w:customStyle="1" w:styleId="media-ui-paragraphtext-sqisdnjh0t0-">
    <w:name w:val="media-ui-paragraph_text-sqisdnjh0t0-"/>
    <w:basedOn w:val="a"/>
    <w:rsid w:val="00250A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Emphasis"/>
    <w:basedOn w:val="a0"/>
    <w:uiPriority w:val="20"/>
    <w:qFormat/>
    <w:rsid w:val="00250ABF"/>
    <w:rPr>
      <w:i/>
      <w:iCs/>
    </w:rPr>
  </w:style>
  <w:style w:type="character" w:customStyle="1" w:styleId="10">
    <w:name w:val="見出し 1 (文字)"/>
    <w:basedOn w:val="a0"/>
    <w:link w:val="1"/>
    <w:uiPriority w:val="9"/>
    <w:rsid w:val="001C0D5B"/>
    <w:rPr>
      <w:rFonts w:asciiTheme="majorHAnsi" w:eastAsiaTheme="majorEastAsia" w:hAnsiTheme="majorHAnsi" w:cstheme="majorBidi"/>
      <w:sz w:val="24"/>
      <w:szCs w:val="24"/>
    </w:rPr>
  </w:style>
  <w:style w:type="paragraph" w:customStyle="1" w:styleId="sc-eb7bd5f6-0">
    <w:name w:val="sc-eb7bd5f6-0"/>
    <w:basedOn w:val="a"/>
    <w:rsid w:val="00FB22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6">
    <w:name w:val="Table Grid"/>
    <w:basedOn w:val="a1"/>
    <w:uiPriority w:val="39"/>
    <w:rsid w:val="00B74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9D41F5"/>
    <w:rPr>
      <w:b/>
      <w:bCs/>
    </w:rPr>
  </w:style>
  <w:style w:type="paragraph" w:styleId="a8">
    <w:name w:val="header"/>
    <w:basedOn w:val="a"/>
    <w:link w:val="a9"/>
    <w:uiPriority w:val="99"/>
    <w:unhideWhenUsed/>
    <w:rsid w:val="00DC4912"/>
    <w:pPr>
      <w:tabs>
        <w:tab w:val="center" w:pos="4252"/>
        <w:tab w:val="right" w:pos="8504"/>
      </w:tabs>
      <w:snapToGrid w:val="0"/>
    </w:pPr>
  </w:style>
  <w:style w:type="character" w:customStyle="1" w:styleId="a9">
    <w:name w:val="ヘッダー (文字)"/>
    <w:basedOn w:val="a0"/>
    <w:link w:val="a8"/>
    <w:uiPriority w:val="99"/>
    <w:rsid w:val="00DC4912"/>
  </w:style>
  <w:style w:type="paragraph" w:styleId="aa">
    <w:name w:val="footer"/>
    <w:basedOn w:val="a"/>
    <w:link w:val="ab"/>
    <w:uiPriority w:val="99"/>
    <w:unhideWhenUsed/>
    <w:rsid w:val="00DC4912"/>
    <w:pPr>
      <w:tabs>
        <w:tab w:val="center" w:pos="4252"/>
        <w:tab w:val="right" w:pos="8504"/>
      </w:tabs>
      <w:snapToGrid w:val="0"/>
    </w:pPr>
  </w:style>
  <w:style w:type="character" w:customStyle="1" w:styleId="ab">
    <w:name w:val="フッター (文字)"/>
    <w:basedOn w:val="a0"/>
    <w:link w:val="aa"/>
    <w:uiPriority w:val="99"/>
    <w:rsid w:val="00DC4912"/>
  </w:style>
  <w:style w:type="paragraph" w:styleId="ac">
    <w:name w:val="List Paragraph"/>
    <w:basedOn w:val="a"/>
    <w:uiPriority w:val="34"/>
    <w:qFormat/>
    <w:rsid w:val="00811507"/>
    <w:pPr>
      <w:ind w:leftChars="400" w:left="840"/>
    </w:pPr>
  </w:style>
  <w:style w:type="character" w:styleId="ad">
    <w:name w:val="Unresolved Mention"/>
    <w:basedOn w:val="a0"/>
    <w:uiPriority w:val="99"/>
    <w:semiHidden/>
    <w:unhideWhenUsed/>
    <w:rsid w:val="002B71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91785">
      <w:bodyDiv w:val="1"/>
      <w:marLeft w:val="0"/>
      <w:marRight w:val="0"/>
      <w:marTop w:val="0"/>
      <w:marBottom w:val="0"/>
      <w:divBdr>
        <w:top w:val="none" w:sz="0" w:space="0" w:color="auto"/>
        <w:left w:val="none" w:sz="0" w:space="0" w:color="auto"/>
        <w:bottom w:val="none" w:sz="0" w:space="0" w:color="auto"/>
        <w:right w:val="none" w:sz="0" w:space="0" w:color="auto"/>
      </w:divBdr>
    </w:div>
    <w:div w:id="241454104">
      <w:bodyDiv w:val="1"/>
      <w:marLeft w:val="0"/>
      <w:marRight w:val="0"/>
      <w:marTop w:val="0"/>
      <w:marBottom w:val="0"/>
      <w:divBdr>
        <w:top w:val="none" w:sz="0" w:space="0" w:color="auto"/>
        <w:left w:val="none" w:sz="0" w:space="0" w:color="auto"/>
        <w:bottom w:val="none" w:sz="0" w:space="0" w:color="auto"/>
        <w:right w:val="none" w:sz="0" w:space="0" w:color="auto"/>
      </w:divBdr>
      <w:divsChild>
        <w:div w:id="1805847034">
          <w:marLeft w:val="0"/>
          <w:marRight w:val="0"/>
          <w:marTop w:val="0"/>
          <w:marBottom w:val="240"/>
          <w:divBdr>
            <w:top w:val="none" w:sz="0" w:space="0" w:color="auto"/>
            <w:left w:val="none" w:sz="0" w:space="0" w:color="auto"/>
            <w:bottom w:val="none" w:sz="0" w:space="0" w:color="auto"/>
            <w:right w:val="none" w:sz="0" w:space="0" w:color="auto"/>
          </w:divBdr>
        </w:div>
        <w:div w:id="868640835">
          <w:marLeft w:val="0"/>
          <w:marRight w:val="0"/>
          <w:marTop w:val="0"/>
          <w:marBottom w:val="240"/>
          <w:divBdr>
            <w:top w:val="none" w:sz="0" w:space="0" w:color="auto"/>
            <w:left w:val="none" w:sz="0" w:space="0" w:color="auto"/>
            <w:bottom w:val="none" w:sz="0" w:space="0" w:color="auto"/>
            <w:right w:val="none" w:sz="0" w:space="0" w:color="auto"/>
          </w:divBdr>
        </w:div>
        <w:div w:id="8458682">
          <w:marLeft w:val="0"/>
          <w:marRight w:val="0"/>
          <w:marTop w:val="0"/>
          <w:marBottom w:val="240"/>
          <w:divBdr>
            <w:top w:val="none" w:sz="0" w:space="0" w:color="auto"/>
            <w:left w:val="none" w:sz="0" w:space="0" w:color="auto"/>
            <w:bottom w:val="none" w:sz="0" w:space="0" w:color="auto"/>
            <w:right w:val="none" w:sz="0" w:space="0" w:color="auto"/>
          </w:divBdr>
        </w:div>
        <w:div w:id="372924265">
          <w:marLeft w:val="0"/>
          <w:marRight w:val="0"/>
          <w:marTop w:val="0"/>
          <w:marBottom w:val="240"/>
          <w:divBdr>
            <w:top w:val="none" w:sz="0" w:space="0" w:color="auto"/>
            <w:left w:val="none" w:sz="0" w:space="0" w:color="auto"/>
            <w:bottom w:val="none" w:sz="0" w:space="0" w:color="auto"/>
            <w:right w:val="none" w:sz="0" w:space="0" w:color="auto"/>
          </w:divBdr>
        </w:div>
        <w:div w:id="1549952935">
          <w:marLeft w:val="0"/>
          <w:marRight w:val="0"/>
          <w:marTop w:val="0"/>
          <w:marBottom w:val="240"/>
          <w:divBdr>
            <w:top w:val="none" w:sz="0" w:space="0" w:color="auto"/>
            <w:left w:val="none" w:sz="0" w:space="0" w:color="auto"/>
            <w:bottom w:val="none" w:sz="0" w:space="0" w:color="auto"/>
            <w:right w:val="none" w:sz="0" w:space="0" w:color="auto"/>
          </w:divBdr>
        </w:div>
        <w:div w:id="318655284">
          <w:marLeft w:val="0"/>
          <w:marRight w:val="0"/>
          <w:marTop w:val="0"/>
          <w:marBottom w:val="240"/>
          <w:divBdr>
            <w:top w:val="none" w:sz="0" w:space="0" w:color="auto"/>
            <w:left w:val="none" w:sz="0" w:space="0" w:color="auto"/>
            <w:bottom w:val="none" w:sz="0" w:space="0" w:color="auto"/>
            <w:right w:val="none" w:sz="0" w:space="0" w:color="auto"/>
          </w:divBdr>
        </w:div>
        <w:div w:id="574776544">
          <w:marLeft w:val="0"/>
          <w:marRight w:val="0"/>
          <w:marTop w:val="0"/>
          <w:marBottom w:val="240"/>
          <w:divBdr>
            <w:top w:val="none" w:sz="0" w:space="0" w:color="auto"/>
            <w:left w:val="none" w:sz="0" w:space="0" w:color="auto"/>
            <w:bottom w:val="none" w:sz="0" w:space="0" w:color="auto"/>
            <w:right w:val="none" w:sz="0" w:space="0" w:color="auto"/>
          </w:divBdr>
        </w:div>
        <w:div w:id="2050687185">
          <w:marLeft w:val="0"/>
          <w:marRight w:val="0"/>
          <w:marTop w:val="0"/>
          <w:marBottom w:val="240"/>
          <w:divBdr>
            <w:top w:val="none" w:sz="0" w:space="0" w:color="auto"/>
            <w:left w:val="none" w:sz="0" w:space="0" w:color="auto"/>
            <w:bottom w:val="none" w:sz="0" w:space="0" w:color="auto"/>
            <w:right w:val="none" w:sz="0" w:space="0" w:color="auto"/>
          </w:divBdr>
        </w:div>
        <w:div w:id="1234386385">
          <w:marLeft w:val="0"/>
          <w:marRight w:val="0"/>
          <w:marTop w:val="0"/>
          <w:marBottom w:val="240"/>
          <w:divBdr>
            <w:top w:val="none" w:sz="0" w:space="0" w:color="auto"/>
            <w:left w:val="none" w:sz="0" w:space="0" w:color="auto"/>
            <w:bottom w:val="none" w:sz="0" w:space="0" w:color="auto"/>
            <w:right w:val="none" w:sz="0" w:space="0" w:color="auto"/>
          </w:divBdr>
        </w:div>
      </w:divsChild>
    </w:div>
    <w:div w:id="246816695">
      <w:bodyDiv w:val="1"/>
      <w:marLeft w:val="0"/>
      <w:marRight w:val="0"/>
      <w:marTop w:val="0"/>
      <w:marBottom w:val="0"/>
      <w:divBdr>
        <w:top w:val="none" w:sz="0" w:space="0" w:color="auto"/>
        <w:left w:val="none" w:sz="0" w:space="0" w:color="auto"/>
        <w:bottom w:val="none" w:sz="0" w:space="0" w:color="auto"/>
        <w:right w:val="none" w:sz="0" w:space="0" w:color="auto"/>
      </w:divBdr>
    </w:div>
    <w:div w:id="494345751">
      <w:bodyDiv w:val="1"/>
      <w:marLeft w:val="0"/>
      <w:marRight w:val="0"/>
      <w:marTop w:val="0"/>
      <w:marBottom w:val="0"/>
      <w:divBdr>
        <w:top w:val="none" w:sz="0" w:space="0" w:color="auto"/>
        <w:left w:val="none" w:sz="0" w:space="0" w:color="auto"/>
        <w:bottom w:val="none" w:sz="0" w:space="0" w:color="auto"/>
        <w:right w:val="none" w:sz="0" w:space="0" w:color="auto"/>
      </w:divBdr>
    </w:div>
    <w:div w:id="702822506">
      <w:bodyDiv w:val="1"/>
      <w:marLeft w:val="0"/>
      <w:marRight w:val="0"/>
      <w:marTop w:val="0"/>
      <w:marBottom w:val="0"/>
      <w:divBdr>
        <w:top w:val="none" w:sz="0" w:space="0" w:color="auto"/>
        <w:left w:val="none" w:sz="0" w:space="0" w:color="auto"/>
        <w:bottom w:val="none" w:sz="0" w:space="0" w:color="auto"/>
        <w:right w:val="none" w:sz="0" w:space="0" w:color="auto"/>
      </w:divBdr>
    </w:div>
    <w:div w:id="722948423">
      <w:bodyDiv w:val="1"/>
      <w:marLeft w:val="0"/>
      <w:marRight w:val="0"/>
      <w:marTop w:val="0"/>
      <w:marBottom w:val="0"/>
      <w:divBdr>
        <w:top w:val="none" w:sz="0" w:space="0" w:color="auto"/>
        <w:left w:val="none" w:sz="0" w:space="0" w:color="auto"/>
        <w:bottom w:val="none" w:sz="0" w:space="0" w:color="auto"/>
        <w:right w:val="none" w:sz="0" w:space="0" w:color="auto"/>
      </w:divBdr>
    </w:div>
    <w:div w:id="741289966">
      <w:bodyDiv w:val="1"/>
      <w:marLeft w:val="0"/>
      <w:marRight w:val="0"/>
      <w:marTop w:val="0"/>
      <w:marBottom w:val="0"/>
      <w:divBdr>
        <w:top w:val="none" w:sz="0" w:space="0" w:color="auto"/>
        <w:left w:val="none" w:sz="0" w:space="0" w:color="auto"/>
        <w:bottom w:val="none" w:sz="0" w:space="0" w:color="auto"/>
        <w:right w:val="none" w:sz="0" w:space="0" w:color="auto"/>
      </w:divBdr>
    </w:div>
    <w:div w:id="854533645">
      <w:bodyDiv w:val="1"/>
      <w:marLeft w:val="0"/>
      <w:marRight w:val="0"/>
      <w:marTop w:val="0"/>
      <w:marBottom w:val="0"/>
      <w:divBdr>
        <w:top w:val="none" w:sz="0" w:space="0" w:color="auto"/>
        <w:left w:val="none" w:sz="0" w:space="0" w:color="auto"/>
        <w:bottom w:val="none" w:sz="0" w:space="0" w:color="auto"/>
        <w:right w:val="none" w:sz="0" w:space="0" w:color="auto"/>
      </w:divBdr>
    </w:div>
    <w:div w:id="866454599">
      <w:bodyDiv w:val="1"/>
      <w:marLeft w:val="0"/>
      <w:marRight w:val="0"/>
      <w:marTop w:val="0"/>
      <w:marBottom w:val="0"/>
      <w:divBdr>
        <w:top w:val="none" w:sz="0" w:space="0" w:color="auto"/>
        <w:left w:val="none" w:sz="0" w:space="0" w:color="auto"/>
        <w:bottom w:val="none" w:sz="0" w:space="0" w:color="auto"/>
        <w:right w:val="none" w:sz="0" w:space="0" w:color="auto"/>
      </w:divBdr>
    </w:div>
    <w:div w:id="873272175">
      <w:bodyDiv w:val="1"/>
      <w:marLeft w:val="0"/>
      <w:marRight w:val="0"/>
      <w:marTop w:val="0"/>
      <w:marBottom w:val="0"/>
      <w:divBdr>
        <w:top w:val="none" w:sz="0" w:space="0" w:color="auto"/>
        <w:left w:val="none" w:sz="0" w:space="0" w:color="auto"/>
        <w:bottom w:val="none" w:sz="0" w:space="0" w:color="auto"/>
        <w:right w:val="none" w:sz="0" w:space="0" w:color="auto"/>
      </w:divBdr>
    </w:div>
    <w:div w:id="1075858501">
      <w:bodyDiv w:val="1"/>
      <w:marLeft w:val="0"/>
      <w:marRight w:val="0"/>
      <w:marTop w:val="0"/>
      <w:marBottom w:val="0"/>
      <w:divBdr>
        <w:top w:val="none" w:sz="0" w:space="0" w:color="auto"/>
        <w:left w:val="none" w:sz="0" w:space="0" w:color="auto"/>
        <w:bottom w:val="none" w:sz="0" w:space="0" w:color="auto"/>
        <w:right w:val="none" w:sz="0" w:space="0" w:color="auto"/>
      </w:divBdr>
    </w:div>
    <w:div w:id="1302686554">
      <w:bodyDiv w:val="1"/>
      <w:marLeft w:val="0"/>
      <w:marRight w:val="0"/>
      <w:marTop w:val="0"/>
      <w:marBottom w:val="0"/>
      <w:divBdr>
        <w:top w:val="none" w:sz="0" w:space="0" w:color="auto"/>
        <w:left w:val="none" w:sz="0" w:space="0" w:color="auto"/>
        <w:bottom w:val="none" w:sz="0" w:space="0" w:color="auto"/>
        <w:right w:val="none" w:sz="0" w:space="0" w:color="auto"/>
      </w:divBdr>
    </w:div>
    <w:div w:id="1527251972">
      <w:bodyDiv w:val="1"/>
      <w:marLeft w:val="0"/>
      <w:marRight w:val="0"/>
      <w:marTop w:val="0"/>
      <w:marBottom w:val="0"/>
      <w:divBdr>
        <w:top w:val="none" w:sz="0" w:space="0" w:color="auto"/>
        <w:left w:val="none" w:sz="0" w:space="0" w:color="auto"/>
        <w:bottom w:val="none" w:sz="0" w:space="0" w:color="auto"/>
        <w:right w:val="none" w:sz="0" w:space="0" w:color="auto"/>
      </w:divBdr>
      <w:divsChild>
        <w:div w:id="1064529256">
          <w:marLeft w:val="0"/>
          <w:marRight w:val="0"/>
          <w:marTop w:val="0"/>
          <w:marBottom w:val="240"/>
          <w:divBdr>
            <w:top w:val="none" w:sz="0" w:space="0" w:color="auto"/>
            <w:left w:val="none" w:sz="0" w:space="0" w:color="auto"/>
            <w:bottom w:val="none" w:sz="0" w:space="0" w:color="auto"/>
            <w:right w:val="none" w:sz="0" w:space="0" w:color="auto"/>
          </w:divBdr>
        </w:div>
        <w:div w:id="1218081742">
          <w:marLeft w:val="0"/>
          <w:marRight w:val="0"/>
          <w:marTop w:val="0"/>
          <w:marBottom w:val="240"/>
          <w:divBdr>
            <w:top w:val="none" w:sz="0" w:space="0" w:color="auto"/>
            <w:left w:val="none" w:sz="0" w:space="0" w:color="auto"/>
            <w:bottom w:val="none" w:sz="0" w:space="0" w:color="auto"/>
            <w:right w:val="none" w:sz="0" w:space="0" w:color="auto"/>
          </w:divBdr>
        </w:div>
        <w:div w:id="1253079062">
          <w:marLeft w:val="0"/>
          <w:marRight w:val="0"/>
          <w:marTop w:val="0"/>
          <w:marBottom w:val="240"/>
          <w:divBdr>
            <w:top w:val="none" w:sz="0" w:space="0" w:color="auto"/>
            <w:left w:val="none" w:sz="0" w:space="0" w:color="auto"/>
            <w:bottom w:val="none" w:sz="0" w:space="0" w:color="auto"/>
            <w:right w:val="none" w:sz="0" w:space="0" w:color="auto"/>
          </w:divBdr>
        </w:div>
        <w:div w:id="142548162">
          <w:marLeft w:val="0"/>
          <w:marRight w:val="0"/>
          <w:marTop w:val="0"/>
          <w:marBottom w:val="240"/>
          <w:divBdr>
            <w:top w:val="none" w:sz="0" w:space="0" w:color="auto"/>
            <w:left w:val="none" w:sz="0" w:space="0" w:color="auto"/>
            <w:bottom w:val="none" w:sz="0" w:space="0" w:color="auto"/>
            <w:right w:val="none" w:sz="0" w:space="0" w:color="auto"/>
          </w:divBdr>
        </w:div>
      </w:divsChild>
    </w:div>
    <w:div w:id="1581325534">
      <w:bodyDiv w:val="1"/>
      <w:marLeft w:val="0"/>
      <w:marRight w:val="0"/>
      <w:marTop w:val="0"/>
      <w:marBottom w:val="0"/>
      <w:divBdr>
        <w:top w:val="none" w:sz="0" w:space="0" w:color="auto"/>
        <w:left w:val="none" w:sz="0" w:space="0" w:color="auto"/>
        <w:bottom w:val="none" w:sz="0" w:space="0" w:color="auto"/>
        <w:right w:val="none" w:sz="0" w:space="0" w:color="auto"/>
      </w:divBdr>
    </w:div>
    <w:div w:id="201264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wEBXtHb9I-Q" TargetMode="External"/><Relationship Id="rId18" Type="http://schemas.openxmlformats.org/officeDocument/2006/relationships/hyperlink" Target="https://www.dw.com/en/crimea/t-17476118" TargetMode="External"/><Relationship Id="rId3" Type="http://schemas.openxmlformats.org/officeDocument/2006/relationships/settings" Target="settings.xml"/><Relationship Id="rId21" Type="http://schemas.openxmlformats.org/officeDocument/2006/relationships/hyperlink" Target="https://www.youtube.com/watch?v=VKsBuiXyj8Q" TargetMode="Externa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yperlink" Target="https://www.youtube.com/watch?v=cgLGRJDVkx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guardian.com/politics/ng-interactive/2024/may/28/uk-general-election-opinion-polls-tracker-latest-labour-torie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Dk9fkR6_SVI" TargetMode="External"/><Relationship Id="rId23" Type="http://schemas.openxmlformats.org/officeDocument/2006/relationships/hyperlink" Target="https://www.youtube.com/@TheLinasJournal" TargetMode="External"/><Relationship Id="rId10" Type="http://schemas.openxmlformats.org/officeDocument/2006/relationships/image" Target="media/image3.png"/><Relationship Id="rId19" Type="http://schemas.openxmlformats.org/officeDocument/2006/relationships/hyperlink" Target="https://www.dw.com/en/crimea/t-17476118" TargetMode="External"/><Relationship Id="rId4" Type="http://schemas.openxmlformats.org/officeDocument/2006/relationships/webSettings" Target="webSettings.xml"/><Relationship Id="rId9" Type="http://schemas.openxmlformats.org/officeDocument/2006/relationships/hyperlink" Target="https://www.youtube.com/watch?v=PHZhHuw7MmA" TargetMode="External"/><Relationship Id="rId14" Type="http://schemas.openxmlformats.org/officeDocument/2006/relationships/image" Target="media/image5.png"/><Relationship Id="rId22"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638</TotalTime>
  <Pages>6</Pages>
  <Words>1606</Words>
  <Characters>9159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25</cp:revision>
  <cp:lastPrinted>2024-06-05T03:26:00Z</cp:lastPrinted>
  <dcterms:created xsi:type="dcterms:W3CDTF">2024-05-31T00:36:00Z</dcterms:created>
  <dcterms:modified xsi:type="dcterms:W3CDTF">2024-06-06T22:57:00Z</dcterms:modified>
</cp:coreProperties>
</file>